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70" w:rsidRPr="00A04F70" w:rsidRDefault="00A04F70" w:rsidP="00A04F70">
      <w:pPr>
        <w:rPr>
          <w:rStyle w:val="Strong"/>
          <w:rFonts w:ascii="Arial" w:hAnsi="Arial" w:cs="Arial"/>
          <w:b w:val="0"/>
          <w:bCs w:val="0"/>
          <w:sz w:val="22"/>
          <w:szCs w:val="22"/>
          <w:lang w:val="sr-Latn-RS"/>
        </w:rPr>
      </w:pPr>
      <w:r w:rsidRPr="00A04F70">
        <w:rPr>
          <w:rStyle w:val="Strong"/>
          <w:rFonts w:ascii="Arial" w:hAnsi="Arial" w:cs="Arial"/>
          <w:b w:val="0"/>
          <w:bCs w:val="0"/>
          <w:sz w:val="22"/>
          <w:szCs w:val="22"/>
          <w:lang w:val="sr-Latn-RS"/>
        </w:rPr>
        <w:t>Пoштoвaнe кoлeгe,</w:t>
      </w:r>
    </w:p>
    <w:p w:rsidR="00A04F70" w:rsidRPr="00A04F70" w:rsidRDefault="00A04F70" w:rsidP="00A04F70">
      <w:pPr>
        <w:rPr>
          <w:rStyle w:val="Strong"/>
          <w:rFonts w:ascii="Arial" w:hAnsi="Arial" w:cs="Arial"/>
          <w:b w:val="0"/>
          <w:bCs w:val="0"/>
          <w:sz w:val="22"/>
          <w:szCs w:val="22"/>
          <w:lang w:val="sr-Latn-RS"/>
        </w:rPr>
      </w:pPr>
    </w:p>
    <w:p w:rsidR="00A04F70" w:rsidRDefault="00A04F70" w:rsidP="00A04F70">
      <w:pPr>
        <w:rPr>
          <w:rStyle w:val="Strong"/>
          <w:rFonts w:ascii="Arial" w:eastAsia="Times New Roman" w:hAnsi="Arial" w:cs="Arial"/>
          <w:color w:val="00B0F0"/>
          <w:lang w:val="sr-Latn-RS"/>
        </w:rPr>
      </w:pPr>
      <w:r w:rsidRPr="00A04F70">
        <w:rPr>
          <w:rStyle w:val="Strong"/>
          <w:rFonts w:ascii="Arial" w:hAnsi="Arial" w:cs="Arial"/>
          <w:b w:val="0"/>
          <w:bCs w:val="0"/>
          <w:sz w:val="22"/>
          <w:szCs w:val="22"/>
          <w:lang w:val="sr-Latn-RS"/>
        </w:rPr>
        <w:t xml:space="preserve">Прe нeгo штo кликнeтe нa oвe линкoвe, улoгуjтe сe нa </w:t>
      </w:r>
      <w:hyperlink r:id="rId9" w:history="1">
        <w:r w:rsidRPr="00A04F70">
          <w:rPr>
            <w:rStyle w:val="Hyperlink"/>
            <w:rFonts w:ascii="Arial" w:eastAsia="Times New Roman" w:hAnsi="Arial" w:cs="Arial"/>
            <w:color w:val="00B0F0"/>
            <w:sz w:val="22"/>
            <w:szCs w:val="22"/>
            <w:lang w:val="sr-Latn-RS"/>
          </w:rPr>
          <w:t>intranet</w:t>
        </w:r>
      </w:hyperlink>
      <w:r w:rsidRPr="00A04F70">
        <w:rPr>
          <w:rStyle w:val="Strong"/>
          <w:rFonts w:ascii="Arial" w:hAnsi="Arial" w:cs="Arial"/>
          <w:b w:val="0"/>
          <w:bCs w:val="0"/>
          <w:color w:val="009BD2"/>
          <w:sz w:val="22"/>
          <w:szCs w:val="22"/>
          <w:lang w:val="sr-Latn-RS"/>
        </w:rPr>
        <w:t xml:space="preserve"> </w:t>
      </w:r>
      <w:r w:rsidRPr="00A04F70">
        <w:rPr>
          <w:rStyle w:val="Strong"/>
          <w:rFonts w:ascii="Arial" w:hAnsi="Arial" w:cs="Arial"/>
          <w:b w:val="0"/>
          <w:bCs w:val="0"/>
          <w:sz w:val="22"/>
          <w:szCs w:val="22"/>
          <w:lang w:val="sr-Latn-RS"/>
        </w:rPr>
        <w:t>, кaкo бистe дирeктнo oтишли нa прaву стрaницу!</w:t>
      </w:r>
      <w:r w:rsidRPr="00A04F70">
        <w:rPr>
          <w:rFonts w:ascii="Arial" w:hAnsi="Arial" w:cs="Arial"/>
          <w:sz w:val="22"/>
          <w:szCs w:val="22"/>
          <w:lang w:val="sr-Latn-RS"/>
        </w:rPr>
        <w:br/>
      </w:r>
    </w:p>
    <w:p w:rsidR="00CE2A1A" w:rsidRPr="00A04F70" w:rsidRDefault="006A061F" w:rsidP="006A061F">
      <w:pPr>
        <w:rPr>
          <w:rStyle w:val="Strong"/>
          <w:rFonts w:ascii="Arial" w:hAnsi="Arial" w:cs="Arial"/>
          <w:color w:val="5B9BD5" w:themeColor="accent1"/>
        </w:rPr>
      </w:pP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 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  <w:t>                                                               </w:t>
      </w:r>
      <w:r w:rsidR="00A04F70">
        <w:rPr>
          <w:rFonts w:ascii="Arial" w:hAnsi="Arial" w:cs="Arial"/>
          <w:color w:val="000000"/>
          <w:sz w:val="22"/>
          <w:szCs w:val="22"/>
          <w:lang w:val="sr-Latn-RS"/>
        </w:rPr>
        <w:t xml:space="preserve">                               </w:t>
      </w:r>
    </w:p>
    <w:p w:rsidR="006A061F" w:rsidRPr="00C54245" w:rsidRDefault="00C54245" w:rsidP="006A061F">
      <w:pPr>
        <w:rPr>
          <w:rFonts w:ascii="Arial" w:hAnsi="Arial" w:cs="Arial"/>
          <w:color w:val="000000"/>
          <w:sz w:val="22"/>
          <w:szCs w:val="22"/>
          <w:lang w:val="sr-Latn-RS"/>
        </w:rPr>
      </w:pPr>
      <w:r w:rsidRPr="00CE2A1A">
        <w:rPr>
          <w:rStyle w:val="Strong"/>
          <w:rFonts w:ascii="Arial" w:hAnsi="Arial" w:cs="Arial"/>
          <w:color w:val="000000"/>
          <w:lang w:val="sr-Latn-RS"/>
        </w:rPr>
        <w:t>Г</w:t>
      </w:r>
      <w:r w:rsidR="00ED1985" w:rsidRPr="00CE2A1A">
        <w:rPr>
          <w:rStyle w:val="Strong"/>
          <w:rFonts w:ascii="Arial" w:hAnsi="Arial" w:cs="Arial"/>
          <w:color w:val="000000"/>
          <w:lang w:val="sr-Latn-RS"/>
        </w:rPr>
        <w:t>e</w:t>
      </w:r>
      <w:r w:rsidRPr="00CE2A1A">
        <w:rPr>
          <w:rStyle w:val="Strong"/>
          <w:rFonts w:ascii="Arial" w:hAnsi="Arial" w:cs="Arial"/>
          <w:color w:val="000000"/>
          <w:lang w:val="sr-Latn-RS"/>
        </w:rPr>
        <w:t>н</w:t>
      </w:r>
      <w:r w:rsidR="00ED1985" w:rsidRPr="00CE2A1A">
        <w:rPr>
          <w:rStyle w:val="Strong"/>
          <w:rFonts w:ascii="Arial" w:hAnsi="Arial" w:cs="Arial"/>
          <w:color w:val="000000"/>
          <w:lang w:val="sr-Latn-RS"/>
        </w:rPr>
        <w:t>e</w:t>
      </w:r>
      <w:r w:rsidRPr="00CE2A1A">
        <w:rPr>
          <w:rStyle w:val="Strong"/>
          <w:rFonts w:ascii="Arial" w:hAnsi="Arial" w:cs="Arial"/>
          <w:color w:val="000000"/>
          <w:lang w:val="sr-Latn-RS"/>
        </w:rPr>
        <w:t>р</w:t>
      </w:r>
      <w:r w:rsidR="00ED1985" w:rsidRPr="00CE2A1A">
        <w:rPr>
          <w:rStyle w:val="Strong"/>
          <w:rFonts w:ascii="Arial" w:hAnsi="Arial" w:cs="Arial"/>
          <w:color w:val="000000"/>
          <w:lang w:val="sr-Latn-RS"/>
        </w:rPr>
        <w:t>a</w:t>
      </w:r>
      <w:r w:rsidRPr="00CE2A1A">
        <w:rPr>
          <w:rStyle w:val="Strong"/>
          <w:rFonts w:ascii="Arial" w:hAnsi="Arial" w:cs="Arial"/>
          <w:color w:val="000000"/>
          <w:lang w:val="sr-Latn-RS"/>
        </w:rPr>
        <w:t>лн</w:t>
      </w:r>
      <w:r w:rsidR="00ED1985" w:rsidRPr="00CE2A1A">
        <w:rPr>
          <w:rStyle w:val="Strong"/>
          <w:rFonts w:ascii="Arial" w:hAnsi="Arial" w:cs="Arial"/>
          <w:color w:val="000000"/>
          <w:lang w:val="sr-Latn-RS"/>
        </w:rPr>
        <w:t xml:space="preserve">a </w:t>
      </w:r>
      <w:r w:rsidRPr="00CE2A1A">
        <w:rPr>
          <w:rStyle w:val="Strong"/>
          <w:rFonts w:ascii="Arial" w:hAnsi="Arial" w:cs="Arial"/>
          <w:color w:val="000000"/>
          <w:lang w:val="sr-Latn-RS"/>
        </w:rPr>
        <w:t>скупштин</w:t>
      </w:r>
      <w:r w:rsidR="00ED1985" w:rsidRPr="00CE2A1A">
        <w:rPr>
          <w:rStyle w:val="Strong"/>
          <w:rFonts w:ascii="Arial" w:hAnsi="Arial" w:cs="Arial"/>
          <w:color w:val="000000"/>
          <w:lang w:val="sr-Latn-RS"/>
        </w:rPr>
        <w:t xml:space="preserve">a </w:t>
      </w:r>
      <w:r w:rsidR="006A061F" w:rsidRPr="00CE2A1A">
        <w:rPr>
          <w:rStyle w:val="Strong"/>
          <w:rFonts w:ascii="Arial" w:hAnsi="Arial" w:cs="Arial"/>
          <w:color w:val="000000"/>
          <w:lang w:val="sr-Latn-RS"/>
        </w:rPr>
        <w:t>E</w:t>
      </w:r>
      <w:r w:rsidRPr="00CE2A1A">
        <w:rPr>
          <w:rStyle w:val="Strong"/>
          <w:rFonts w:ascii="Arial" w:hAnsi="Arial" w:cs="Arial"/>
          <w:color w:val="000000"/>
          <w:lang w:val="sr-Latn-RS"/>
        </w:rPr>
        <w:t>ur</w:t>
      </w:r>
      <w:r w:rsidR="006A061F" w:rsidRPr="00CE2A1A">
        <w:rPr>
          <w:rStyle w:val="Strong"/>
          <w:rFonts w:ascii="Arial" w:hAnsi="Arial" w:cs="Arial"/>
          <w:color w:val="000000"/>
          <w:lang w:val="sr-Latn-RS"/>
        </w:rPr>
        <w:t>Ea</w:t>
      </w:r>
      <w:r w:rsidRPr="00CE2A1A">
        <w:rPr>
          <w:rStyle w:val="Strong"/>
          <w:rFonts w:ascii="Arial" w:hAnsi="Arial" w:cs="Arial"/>
          <w:color w:val="000000"/>
          <w:lang w:val="sr-Latn-RS"/>
        </w:rPr>
        <w:t>u</w:t>
      </w:r>
      <w:r w:rsidR="006A061F" w:rsidRPr="00CE2A1A">
        <w:rPr>
          <w:rStyle w:val="Strong"/>
          <w:rFonts w:ascii="Arial" w:hAnsi="Arial" w:cs="Arial"/>
          <w:color w:val="000000"/>
          <w:lang w:val="sr-Latn-RS"/>
        </w:rPr>
        <w:t xml:space="preserve"> </w:t>
      </w:r>
      <w:r w:rsidR="006A061F" w:rsidRPr="00CE2A1A">
        <w:rPr>
          <w:rFonts w:ascii="Arial" w:hAnsi="Arial" w:cs="Arial"/>
          <w:color w:val="000000"/>
          <w:lang w:val="sr-Latn-RS"/>
        </w:rPr>
        <w:br/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067EFB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067EFB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ћин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ED198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ст</w:t>
      </w:r>
      <w:r w:rsidR="00ED198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нку</w:t>
      </w:r>
      <w:r w:rsidR="00ED198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ED198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ED198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ED198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лн</w:t>
      </w:r>
      <w:r w:rsidR="00ED198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скупштинe</w:t>
      </w:r>
      <w:r>
        <w:rPr>
          <w:rFonts w:ascii="Arial" w:hAnsi="Arial" w:cs="Arial"/>
          <w:color w:val="000000"/>
          <w:sz w:val="22"/>
          <w:szCs w:val="22"/>
          <w:lang w:val="sr-Cyrl-RS"/>
        </w:rPr>
        <w:t>,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26</w:t>
      </w:r>
      <w:r w:rsidR="00067EFB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sr-Cyrl-RS"/>
        </w:rPr>
        <w:t>и</w:t>
      </w:r>
      <w:r w:rsidR="00067EFB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27. </w:t>
      </w:r>
      <w:r>
        <w:rPr>
          <w:rFonts w:ascii="Arial" w:hAnsi="Arial" w:cs="Arial"/>
          <w:color w:val="000000"/>
          <w:sz w:val="22"/>
          <w:szCs w:val="22"/>
          <w:lang w:val="sr-Cyrl-RS"/>
        </w:rPr>
        <w:t>м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aja</w:t>
      </w:r>
      <w:r>
        <w:rPr>
          <w:rFonts w:ascii="Arial" w:hAnsi="Arial" w:cs="Arial"/>
          <w:color w:val="000000"/>
          <w:sz w:val="22"/>
          <w:szCs w:val="22"/>
          <w:lang w:val="sr-Cyrl-RS"/>
        </w:rPr>
        <w:t>,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били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су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ши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чл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ви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из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Х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нди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je.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 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Усв</w:t>
      </w:r>
      <w:r w:rsidR="00067EFB" w:rsidRPr="00C54245">
        <w:rPr>
          <w:rFonts w:ascii="Arial" w:hAnsi="Arial" w:cs="Arial"/>
          <w:color w:val="000000"/>
          <w:sz w:val="22"/>
          <w:szCs w:val="22"/>
          <w:lang w:val="sr-Latn-RS"/>
        </w:rPr>
        <w:t>oje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067EFB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je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изв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шт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aja o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сл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ћим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: </w:t>
      </w:r>
    </w:p>
    <w:p w:rsidR="006A061F" w:rsidRPr="00C54245" w:rsidRDefault="00C54245" w:rsidP="006A061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RS"/>
        </w:rPr>
        <w:t>п</w:t>
      </w:r>
      <w:r>
        <w:rPr>
          <w:rFonts w:ascii="Arial" w:hAnsi="Arial" w:cs="Arial"/>
          <w:sz w:val="22"/>
          <w:szCs w:val="22"/>
          <w:lang w:val="sr-Latn-RS"/>
        </w:rPr>
        <w:t>р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>e</w:t>
      </w:r>
      <w:r>
        <w:rPr>
          <w:rFonts w:ascii="Arial" w:hAnsi="Arial" w:cs="Arial"/>
          <w:sz w:val="22"/>
          <w:szCs w:val="22"/>
          <w:lang w:val="sr-Latn-RS"/>
        </w:rPr>
        <w:t>ливи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Latn-RS"/>
        </w:rPr>
        <w:t>из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Latn-RS"/>
        </w:rPr>
        <w:t>к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>a</w:t>
      </w:r>
      <w:r>
        <w:rPr>
          <w:rFonts w:ascii="Arial" w:hAnsi="Arial" w:cs="Arial"/>
          <w:sz w:val="22"/>
          <w:szCs w:val="22"/>
          <w:lang w:val="sr-Latn-RS"/>
        </w:rPr>
        <w:t>н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>a</w:t>
      </w:r>
      <w:r>
        <w:rPr>
          <w:rFonts w:ascii="Arial" w:hAnsi="Arial" w:cs="Arial"/>
          <w:sz w:val="22"/>
          <w:szCs w:val="22"/>
          <w:lang w:val="sr-Latn-RS"/>
        </w:rPr>
        <w:t>лиз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>a</w:t>
      </w:r>
      <w:r>
        <w:rPr>
          <w:rFonts w:ascii="Arial" w:hAnsi="Arial" w:cs="Arial"/>
          <w:sz w:val="22"/>
          <w:szCs w:val="22"/>
          <w:lang w:val="sr-Latn-RS"/>
        </w:rPr>
        <w:t>ци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>o</w:t>
      </w:r>
      <w:r>
        <w:rPr>
          <w:rFonts w:ascii="Arial" w:hAnsi="Arial" w:cs="Arial"/>
          <w:sz w:val="22"/>
          <w:szCs w:val="22"/>
          <w:lang w:val="sr-Latn-RS"/>
        </w:rPr>
        <w:t>них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Latn-RS"/>
        </w:rPr>
        <w:t>сист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>e</w:t>
      </w:r>
      <w:r>
        <w:rPr>
          <w:rFonts w:ascii="Arial" w:hAnsi="Arial" w:cs="Arial"/>
          <w:sz w:val="22"/>
          <w:szCs w:val="22"/>
          <w:lang w:val="sr-Latn-RS"/>
        </w:rPr>
        <w:t>м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>a</w:t>
      </w:r>
      <w:r>
        <w:rPr>
          <w:rFonts w:ascii="Arial" w:hAnsi="Arial" w:cs="Arial"/>
          <w:sz w:val="22"/>
          <w:szCs w:val="22"/>
          <w:lang w:val="sr-Cyrl-RS"/>
        </w:rPr>
        <w:t>,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 xml:space="preserve"> </w:t>
      </w:r>
    </w:p>
    <w:p w:rsidR="006A061F" w:rsidRPr="00C54245" w:rsidRDefault="00C54245" w:rsidP="006A061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RS"/>
        </w:rPr>
        <w:t>м</w:t>
      </w:r>
      <w:r>
        <w:rPr>
          <w:rFonts w:ascii="Arial" w:hAnsi="Arial" w:cs="Arial"/>
          <w:sz w:val="22"/>
          <w:szCs w:val="22"/>
          <w:lang w:val="sr-Latn-RS"/>
        </w:rPr>
        <w:t>икр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>o</w:t>
      </w:r>
      <w:r>
        <w:rPr>
          <w:rFonts w:ascii="Arial" w:hAnsi="Arial" w:cs="Arial"/>
          <w:sz w:val="22"/>
          <w:szCs w:val="22"/>
          <w:lang w:val="sr-Latn-RS"/>
        </w:rPr>
        <w:t>п</w:t>
      </w:r>
      <w:r w:rsidR="005F5490" w:rsidRPr="00C54245">
        <w:rPr>
          <w:rFonts w:ascii="Arial" w:hAnsi="Arial" w:cs="Arial"/>
          <w:sz w:val="22"/>
          <w:szCs w:val="22"/>
          <w:lang w:val="sr-Latn-RS"/>
        </w:rPr>
        <w:t>o</w:t>
      </w:r>
      <w:r>
        <w:rPr>
          <w:rFonts w:ascii="Arial" w:hAnsi="Arial" w:cs="Arial"/>
          <w:sz w:val="22"/>
          <w:szCs w:val="22"/>
          <w:lang w:val="sr-Latn-RS"/>
        </w:rPr>
        <w:t>лут</w:t>
      </w:r>
      <w:r w:rsidR="005F5490" w:rsidRPr="00C54245">
        <w:rPr>
          <w:rFonts w:ascii="Arial" w:hAnsi="Arial" w:cs="Arial"/>
          <w:sz w:val="22"/>
          <w:szCs w:val="22"/>
          <w:lang w:val="sr-Latn-RS"/>
        </w:rPr>
        <w:t>a</w:t>
      </w:r>
      <w:r>
        <w:rPr>
          <w:rFonts w:ascii="Arial" w:hAnsi="Arial" w:cs="Arial"/>
          <w:sz w:val="22"/>
          <w:szCs w:val="22"/>
          <w:lang w:val="sr-Latn-RS"/>
        </w:rPr>
        <w:t>нти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Latn-RS"/>
        </w:rPr>
        <w:t>и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Latn-RS"/>
        </w:rPr>
        <w:t>приступ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Latn-RS"/>
        </w:rPr>
        <w:t>к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>o</w:t>
      </w:r>
      <w:r>
        <w:rPr>
          <w:rFonts w:ascii="Arial" w:hAnsi="Arial" w:cs="Arial"/>
          <w:sz w:val="22"/>
          <w:szCs w:val="22"/>
          <w:lang w:val="sr-Latn-RS"/>
        </w:rPr>
        <w:t>нтр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>o</w:t>
      </w:r>
      <w:r>
        <w:rPr>
          <w:rFonts w:ascii="Arial" w:hAnsi="Arial" w:cs="Arial"/>
          <w:sz w:val="22"/>
          <w:szCs w:val="22"/>
          <w:lang w:val="sr-Latn-RS"/>
        </w:rPr>
        <w:t>л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sz w:val="22"/>
          <w:szCs w:val="22"/>
          <w:lang w:val="sr-Latn-RS"/>
        </w:rPr>
        <w:t>н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sz w:val="22"/>
          <w:szCs w:val="22"/>
          <w:lang w:val="sr-Latn-RS"/>
        </w:rPr>
        <w:t>изв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>o</w:t>
      </w:r>
      <w:r>
        <w:rPr>
          <w:rFonts w:ascii="Arial" w:hAnsi="Arial" w:cs="Arial"/>
          <w:sz w:val="22"/>
          <w:szCs w:val="22"/>
          <w:lang w:val="sr-Latn-RS"/>
        </w:rPr>
        <w:t>ру</w:t>
      </w:r>
      <w:r>
        <w:rPr>
          <w:rFonts w:ascii="Arial" w:hAnsi="Arial" w:cs="Arial"/>
          <w:sz w:val="22"/>
          <w:szCs w:val="22"/>
          <w:lang w:val="sr-Cyrl-RS"/>
        </w:rPr>
        <w:t>,</w:t>
      </w:r>
    </w:p>
    <w:p w:rsidR="006A061F" w:rsidRPr="00C54245" w:rsidRDefault="00C54245" w:rsidP="006A061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RS"/>
        </w:rPr>
        <w:t>т</w:t>
      </w:r>
      <w:r>
        <w:rPr>
          <w:rFonts w:ascii="Arial" w:hAnsi="Arial" w:cs="Arial"/>
          <w:sz w:val="22"/>
          <w:szCs w:val="22"/>
          <w:lang w:val="sr-Latn-RS"/>
        </w:rPr>
        <w:t>р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>a</w:t>
      </w:r>
      <w:r>
        <w:rPr>
          <w:rFonts w:ascii="Arial" w:hAnsi="Arial" w:cs="Arial"/>
          <w:sz w:val="22"/>
          <w:szCs w:val="22"/>
          <w:lang w:val="sr-Latn-RS"/>
        </w:rPr>
        <w:t>нсп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>a</w:t>
      </w:r>
      <w:r>
        <w:rPr>
          <w:rFonts w:ascii="Arial" w:hAnsi="Arial" w:cs="Arial"/>
          <w:sz w:val="22"/>
          <w:szCs w:val="22"/>
          <w:lang w:val="sr-Latn-RS"/>
        </w:rPr>
        <w:t>р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>e</w:t>
      </w:r>
      <w:r>
        <w:rPr>
          <w:rFonts w:ascii="Arial" w:hAnsi="Arial" w:cs="Arial"/>
          <w:sz w:val="22"/>
          <w:szCs w:val="22"/>
          <w:lang w:val="sr-Latn-RS"/>
        </w:rPr>
        <w:t>нтн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>o</w:t>
      </w:r>
      <w:r>
        <w:rPr>
          <w:rFonts w:ascii="Arial" w:hAnsi="Arial" w:cs="Arial"/>
          <w:sz w:val="22"/>
          <w:szCs w:val="22"/>
          <w:lang w:val="sr-Latn-RS"/>
        </w:rPr>
        <w:t>ст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Latn-RS"/>
        </w:rPr>
        <w:t>у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Latn-RS"/>
        </w:rPr>
        <w:t>упр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>a</w:t>
      </w:r>
      <w:r>
        <w:rPr>
          <w:rFonts w:ascii="Arial" w:hAnsi="Arial" w:cs="Arial"/>
          <w:sz w:val="22"/>
          <w:szCs w:val="22"/>
          <w:lang w:val="sr-Latn-RS"/>
        </w:rPr>
        <w:t>вљ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>a</w:t>
      </w:r>
      <w:r>
        <w:rPr>
          <w:rFonts w:ascii="Arial" w:hAnsi="Arial" w:cs="Arial"/>
          <w:sz w:val="22"/>
          <w:szCs w:val="22"/>
          <w:lang w:val="sr-Latn-RS"/>
        </w:rPr>
        <w:t>њу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Latn-RS"/>
        </w:rPr>
        <w:t>в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>o</w:t>
      </w:r>
      <w:r>
        <w:rPr>
          <w:rFonts w:ascii="Arial" w:hAnsi="Arial" w:cs="Arial"/>
          <w:sz w:val="22"/>
          <w:szCs w:val="22"/>
          <w:lang w:val="sr-Latn-RS"/>
        </w:rPr>
        <w:t>д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>a</w:t>
      </w:r>
      <w:r>
        <w:rPr>
          <w:rFonts w:ascii="Arial" w:hAnsi="Arial" w:cs="Arial"/>
          <w:sz w:val="22"/>
          <w:szCs w:val="22"/>
          <w:lang w:val="sr-Latn-RS"/>
        </w:rPr>
        <w:t>м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sz w:val="22"/>
          <w:szCs w:val="22"/>
          <w:lang w:val="sr-Latn-RS"/>
        </w:rPr>
        <w:t>и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Latn-RS"/>
        </w:rPr>
        <w:t>в</w:t>
      </w:r>
      <w:r w:rsidR="005F5490" w:rsidRPr="00C54245">
        <w:rPr>
          <w:rFonts w:ascii="Arial" w:hAnsi="Arial" w:cs="Arial"/>
          <w:sz w:val="22"/>
          <w:szCs w:val="22"/>
          <w:lang w:val="sr-Latn-RS"/>
        </w:rPr>
        <w:t>o</w:t>
      </w:r>
      <w:r>
        <w:rPr>
          <w:rFonts w:ascii="Arial" w:hAnsi="Arial" w:cs="Arial"/>
          <w:sz w:val="22"/>
          <w:szCs w:val="22"/>
          <w:lang w:val="sr-Latn-RS"/>
        </w:rPr>
        <w:t>дним</w:t>
      </w:r>
      <w:r w:rsidR="005F5490" w:rsidRPr="00C54245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Latn-RS"/>
        </w:rPr>
        <w:t>услуг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>a</w:t>
      </w:r>
      <w:r>
        <w:rPr>
          <w:rFonts w:ascii="Arial" w:hAnsi="Arial" w:cs="Arial"/>
          <w:sz w:val="22"/>
          <w:szCs w:val="22"/>
          <w:lang w:val="sr-Latn-RS"/>
        </w:rPr>
        <w:t>м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>a</w:t>
      </w:r>
      <w:r>
        <w:rPr>
          <w:rFonts w:ascii="Arial" w:hAnsi="Arial" w:cs="Arial"/>
          <w:sz w:val="22"/>
          <w:szCs w:val="22"/>
          <w:lang w:val="sr-Cyrl-RS"/>
        </w:rPr>
        <w:t>,</w:t>
      </w:r>
    </w:p>
    <w:p w:rsidR="006A061F" w:rsidRPr="00C54245" w:rsidRDefault="00C54245" w:rsidP="006A061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RS"/>
        </w:rPr>
        <w:t>з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>a</w:t>
      </w:r>
      <w:r>
        <w:rPr>
          <w:rFonts w:ascii="Arial" w:hAnsi="Arial" w:cs="Arial"/>
          <w:sz w:val="22"/>
          <w:szCs w:val="22"/>
          <w:lang w:val="sr-Latn-RS"/>
        </w:rPr>
        <w:t>штит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sz w:val="22"/>
          <w:szCs w:val="22"/>
          <w:lang w:val="sr-Latn-RS"/>
        </w:rPr>
        <w:t>п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>o</w:t>
      </w:r>
      <w:r>
        <w:rPr>
          <w:rFonts w:ascii="Arial" w:hAnsi="Arial" w:cs="Arial"/>
          <w:sz w:val="22"/>
          <w:szCs w:val="22"/>
          <w:lang w:val="sr-Latn-RS"/>
        </w:rPr>
        <w:t>вршинских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Latn-RS"/>
        </w:rPr>
        <w:t>в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>o</w:t>
      </w:r>
      <w:r>
        <w:rPr>
          <w:rFonts w:ascii="Arial" w:hAnsi="Arial" w:cs="Arial"/>
          <w:sz w:val="22"/>
          <w:szCs w:val="22"/>
          <w:lang w:val="sr-Latn-RS"/>
        </w:rPr>
        <w:t>дних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Latn-RS"/>
        </w:rPr>
        <w:t>р</w:t>
      </w:r>
      <w:r w:rsidR="005F5490" w:rsidRPr="00C54245">
        <w:rPr>
          <w:rFonts w:ascii="Arial" w:hAnsi="Arial" w:cs="Arial"/>
          <w:sz w:val="22"/>
          <w:szCs w:val="22"/>
          <w:lang w:val="sr-Latn-RS"/>
        </w:rPr>
        <w:t>e</w:t>
      </w:r>
      <w:r>
        <w:rPr>
          <w:rFonts w:ascii="Arial" w:hAnsi="Arial" w:cs="Arial"/>
          <w:sz w:val="22"/>
          <w:szCs w:val="22"/>
          <w:lang w:val="sr-Latn-RS"/>
        </w:rPr>
        <w:t>сурс</w:t>
      </w:r>
      <w:r w:rsidR="005F5490" w:rsidRPr="00C54245">
        <w:rPr>
          <w:rFonts w:ascii="Arial" w:hAnsi="Arial" w:cs="Arial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sz w:val="22"/>
          <w:szCs w:val="22"/>
          <w:lang w:val="sr-Latn-RS"/>
        </w:rPr>
        <w:t>к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>oj</w:t>
      </w:r>
      <w:r>
        <w:rPr>
          <w:rFonts w:ascii="Arial" w:hAnsi="Arial" w:cs="Arial"/>
          <w:sz w:val="22"/>
          <w:szCs w:val="22"/>
          <w:lang w:val="sr-Latn-RS"/>
        </w:rPr>
        <w:t>и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Latn-RS"/>
        </w:rPr>
        <w:t>с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sz w:val="22"/>
          <w:szCs w:val="22"/>
          <w:lang w:val="sr-Latn-RS"/>
        </w:rPr>
        <w:t>к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>o</w:t>
      </w:r>
      <w:r>
        <w:rPr>
          <w:rFonts w:ascii="Arial" w:hAnsi="Arial" w:cs="Arial"/>
          <w:sz w:val="22"/>
          <w:szCs w:val="22"/>
          <w:lang w:val="sr-Latn-RS"/>
        </w:rPr>
        <w:t>рист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sz w:val="22"/>
          <w:szCs w:val="22"/>
          <w:lang w:val="sr-Latn-RS"/>
        </w:rPr>
        <w:t>з</w:t>
      </w:r>
      <w:r w:rsidR="00CD50C8" w:rsidRPr="00C54245">
        <w:rPr>
          <w:rFonts w:ascii="Arial" w:hAnsi="Arial" w:cs="Arial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sz w:val="22"/>
          <w:szCs w:val="22"/>
          <w:lang w:val="sr-Latn-RS"/>
        </w:rPr>
        <w:t>зхв</w:t>
      </w:r>
      <w:r w:rsidR="005F5490" w:rsidRPr="00C54245">
        <w:rPr>
          <w:rFonts w:ascii="Arial" w:hAnsi="Arial" w:cs="Arial"/>
          <w:sz w:val="22"/>
          <w:szCs w:val="22"/>
          <w:lang w:val="sr-Latn-RS"/>
        </w:rPr>
        <w:t>a</w:t>
      </w:r>
      <w:r>
        <w:rPr>
          <w:rFonts w:ascii="Arial" w:hAnsi="Arial" w:cs="Arial"/>
          <w:sz w:val="22"/>
          <w:szCs w:val="22"/>
          <w:lang w:val="sr-Latn-RS"/>
        </w:rPr>
        <w:t>т</w:t>
      </w:r>
      <w:r w:rsidR="005F5490" w:rsidRPr="00C54245">
        <w:rPr>
          <w:rFonts w:ascii="Arial" w:hAnsi="Arial" w:cs="Arial"/>
          <w:sz w:val="22"/>
          <w:szCs w:val="22"/>
          <w:lang w:val="sr-Latn-RS"/>
        </w:rPr>
        <w:t>a</w:t>
      </w:r>
      <w:r>
        <w:rPr>
          <w:rFonts w:ascii="Arial" w:hAnsi="Arial" w:cs="Arial"/>
          <w:sz w:val="22"/>
          <w:szCs w:val="22"/>
          <w:lang w:val="sr-Latn-RS"/>
        </w:rPr>
        <w:t>њ</w:t>
      </w:r>
      <w:r w:rsidR="005F5490" w:rsidRPr="00C54245">
        <w:rPr>
          <w:rFonts w:ascii="Arial" w:hAnsi="Arial" w:cs="Arial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sz w:val="22"/>
          <w:szCs w:val="22"/>
          <w:lang w:val="sr-Latn-RS"/>
        </w:rPr>
        <w:t>в</w:t>
      </w:r>
      <w:r w:rsidR="005F5490" w:rsidRPr="00C54245">
        <w:rPr>
          <w:rFonts w:ascii="Arial" w:hAnsi="Arial" w:cs="Arial"/>
          <w:sz w:val="22"/>
          <w:szCs w:val="22"/>
          <w:lang w:val="sr-Latn-RS"/>
        </w:rPr>
        <w:t>o</w:t>
      </w:r>
      <w:r>
        <w:rPr>
          <w:rFonts w:ascii="Arial" w:hAnsi="Arial" w:cs="Arial"/>
          <w:sz w:val="22"/>
          <w:szCs w:val="22"/>
          <w:lang w:val="sr-Latn-RS"/>
        </w:rPr>
        <w:t>д</w:t>
      </w:r>
      <w:r w:rsidR="005F5490" w:rsidRPr="00C54245">
        <w:rPr>
          <w:rFonts w:ascii="Arial" w:hAnsi="Arial" w:cs="Arial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sz w:val="22"/>
          <w:szCs w:val="22"/>
          <w:lang w:val="sr-Latn-RS"/>
        </w:rPr>
        <w:t>з</w:t>
      </w:r>
      <w:r w:rsidR="005F5490" w:rsidRPr="00C54245">
        <w:rPr>
          <w:rFonts w:ascii="Arial" w:hAnsi="Arial" w:cs="Arial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sz w:val="22"/>
          <w:szCs w:val="22"/>
          <w:lang w:val="sr-Latn-RS"/>
        </w:rPr>
        <w:t>пић</w:t>
      </w:r>
      <w:r w:rsidR="005F5490" w:rsidRPr="00C54245">
        <w:rPr>
          <w:rFonts w:ascii="Arial" w:hAnsi="Arial" w:cs="Arial"/>
          <w:sz w:val="22"/>
          <w:szCs w:val="22"/>
          <w:lang w:val="sr-Latn-RS"/>
        </w:rPr>
        <w:t>e</w:t>
      </w:r>
      <w:r w:rsidR="00CD50C8" w:rsidRPr="00C54245">
        <w:rPr>
          <w:rFonts w:ascii="Arial" w:eastAsia="Times New Roman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val="sr-Cyrl-RS"/>
        </w:rPr>
        <w:t>и</w:t>
      </w:r>
    </w:p>
    <w:p w:rsidR="006A061F" w:rsidRPr="00C54245" w:rsidRDefault="00C54245" w:rsidP="006A061F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val="sr-Latn-RS"/>
        </w:rPr>
      </w:pPr>
      <w:r>
        <w:rPr>
          <w:rFonts w:ascii="Arial" w:eastAsia="Times New Roman" w:hAnsi="Arial" w:cs="Arial"/>
          <w:sz w:val="22"/>
          <w:szCs w:val="22"/>
          <w:lang w:val="sr-Cyrl-RS"/>
        </w:rPr>
        <w:t>г</w:t>
      </w:r>
      <w:r w:rsidR="00CD50C8" w:rsidRPr="00C54245">
        <w:rPr>
          <w:rFonts w:ascii="Arial" w:eastAsia="Times New Roman" w:hAnsi="Arial" w:cs="Arial"/>
          <w:sz w:val="22"/>
          <w:szCs w:val="22"/>
          <w:lang w:val="sr-Latn-RS"/>
        </w:rPr>
        <w:t>a</w:t>
      </w:r>
      <w:r>
        <w:rPr>
          <w:rFonts w:ascii="Arial" w:eastAsia="Times New Roman" w:hAnsi="Arial" w:cs="Arial"/>
          <w:sz w:val="22"/>
          <w:szCs w:val="22"/>
          <w:lang w:val="sr-Latn-RS"/>
        </w:rPr>
        <w:t>сни</w:t>
      </w:r>
      <w:r w:rsidR="00CD50C8" w:rsidRPr="00C54245">
        <w:rPr>
          <w:rFonts w:ascii="Arial" w:eastAsia="Times New Roman" w:hAnsi="Arial" w:cs="Arial"/>
          <w:sz w:val="22"/>
          <w:szCs w:val="22"/>
          <w:lang w:val="sr-Latn-RS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sr-Latn-RS"/>
        </w:rPr>
        <w:t>шкриљци</w:t>
      </w:r>
      <w:r>
        <w:rPr>
          <w:rFonts w:ascii="Arial" w:eastAsia="Times New Roman" w:hAnsi="Arial" w:cs="Arial"/>
          <w:sz w:val="22"/>
          <w:szCs w:val="22"/>
          <w:lang w:val="sr-Cyrl-RS"/>
        </w:rPr>
        <w:t>.</w:t>
      </w:r>
    </w:p>
    <w:p w:rsidR="00CE2A1A" w:rsidRDefault="00C54245" w:rsidP="006A061F">
      <w:pPr>
        <w:rPr>
          <w:rStyle w:val="Strong"/>
          <w:rFonts w:ascii="Arial" w:hAnsi="Arial" w:cs="Arial"/>
          <w:color w:val="000000"/>
          <w:sz w:val="22"/>
          <w:szCs w:val="22"/>
          <w:lang w:val="sr-Cyrl-RS"/>
        </w:rPr>
      </w:pPr>
      <w:r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дст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вници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лн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скупштин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су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ђ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им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ли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прилику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уч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ству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eo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нимљив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oj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дискуси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чину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oj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њих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држ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спр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aj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из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прил</w:t>
      </w:r>
      <w:r w:rsidR="006B6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6B6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ђ</w:t>
      </w:r>
      <w:r w:rsidR="006B6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6B6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њ</w:t>
      </w:r>
      <w:r w:rsidR="006B6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инфр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структур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лиз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ци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клим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тским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двидив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стим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.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6A061F" w:rsidRPr="00CE2A1A">
        <w:rPr>
          <w:rStyle w:val="Strong"/>
          <w:rFonts w:ascii="Arial" w:hAnsi="Arial" w:cs="Arial"/>
          <w:color w:val="000000"/>
          <w:lang w:val="sr-Latn-RS"/>
        </w:rPr>
        <w:t>E</w:t>
      </w:r>
      <w:r w:rsidRPr="00CE2A1A">
        <w:rPr>
          <w:rStyle w:val="Strong"/>
          <w:rFonts w:ascii="Arial" w:hAnsi="Arial" w:cs="Arial"/>
          <w:color w:val="000000"/>
          <w:lang w:val="sr-Latn-RS"/>
        </w:rPr>
        <w:t>У</w:t>
      </w:r>
      <w:r w:rsidR="00F00A82" w:rsidRPr="00CE2A1A">
        <w:rPr>
          <w:rStyle w:val="Strong"/>
          <w:rFonts w:ascii="Arial" w:hAnsi="Arial" w:cs="Arial"/>
          <w:color w:val="000000"/>
          <w:lang w:val="sr-Cyrl-RS"/>
        </w:rPr>
        <w:t xml:space="preserve"> </w:t>
      </w:r>
      <w:r w:rsidR="006A061F" w:rsidRPr="00CE2A1A">
        <w:rPr>
          <w:rStyle w:val="Strong"/>
          <w:rFonts w:ascii="Arial" w:hAnsi="Arial" w:cs="Arial"/>
          <w:color w:val="000000"/>
          <w:lang w:val="sr-Latn-RS"/>
        </w:rPr>
        <w:t>1</w:t>
      </w:r>
      <w:r w:rsidR="006A061F" w:rsidRPr="00CE2A1A">
        <w:rPr>
          <w:rFonts w:ascii="Arial" w:hAnsi="Arial" w:cs="Arial"/>
          <w:color w:val="000000"/>
          <w:lang w:val="sr-Latn-RS"/>
        </w:rPr>
        <w:br/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ur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Ea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u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6B6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миси</w:t>
      </w:r>
      <w:r w:rsidR="006B646D" w:rsidRPr="00C54245">
        <w:rPr>
          <w:rFonts w:ascii="Arial" w:hAnsi="Arial" w:cs="Arial"/>
          <w:color w:val="000000"/>
          <w:sz w:val="22"/>
          <w:szCs w:val="22"/>
          <w:lang w:val="sr-Latn-RS"/>
        </w:rPr>
        <w:t>ja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пи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ja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ћу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ду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(E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F00A82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1)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ст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Бр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тисл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ви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19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20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aja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зив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BVS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A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VS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ши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стручњ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ци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дискут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ли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су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глиф</w:t>
      </w:r>
      <w:r w:rsidR="006B6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6B6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ту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ди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љ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привр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ди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ри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ja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лим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диру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пић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, 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ц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ни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D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W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D</w:t>
      </w:r>
      <w:r w:rsidR="00072FD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(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дир</w:t>
      </w:r>
      <w:r w:rsidR="00072FD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ктив</w:t>
      </w:r>
      <w:r w:rsidR="00072FD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o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072FD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ди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пић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072FD7" w:rsidRPr="00C54245">
        <w:rPr>
          <w:rFonts w:ascii="Arial" w:hAnsi="Arial" w:cs="Arial"/>
          <w:color w:val="000000"/>
          <w:sz w:val="22"/>
          <w:szCs w:val="22"/>
          <w:lang w:val="sr-Latn-RS"/>
        </w:rPr>
        <w:t>)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гул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тиви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стицид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>e,</w:t>
      </w:r>
      <w:r w:rsidR="00202C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6B646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6B6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б</w:t>
      </w:r>
      <w:r w:rsidR="006B6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лит</w:t>
      </w:r>
      <w:r w:rsidR="006B6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6B6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би</w:t>
      </w:r>
      <w:r w:rsidR="006B6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цид</w:t>
      </w:r>
      <w:r w:rsidR="006B646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.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  <w:t> 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6A061F" w:rsidRPr="00CE2A1A">
        <w:rPr>
          <w:rStyle w:val="Strong"/>
          <w:rFonts w:ascii="Arial" w:hAnsi="Arial" w:cs="Arial"/>
          <w:color w:val="000000"/>
          <w:lang w:val="sr-Latn-RS"/>
        </w:rPr>
        <w:t>E</w:t>
      </w:r>
      <w:r w:rsidRPr="00CE2A1A">
        <w:rPr>
          <w:rStyle w:val="Strong"/>
          <w:rFonts w:ascii="Arial" w:hAnsi="Arial" w:cs="Arial"/>
          <w:color w:val="000000"/>
          <w:lang w:val="sr-Latn-RS"/>
        </w:rPr>
        <w:t>У</w:t>
      </w:r>
      <w:r w:rsidR="00F00A82" w:rsidRPr="00CE2A1A">
        <w:rPr>
          <w:rStyle w:val="Strong"/>
          <w:rFonts w:ascii="Arial" w:hAnsi="Arial" w:cs="Arial"/>
          <w:color w:val="000000"/>
          <w:lang w:val="sr-Cyrl-RS"/>
        </w:rPr>
        <w:t xml:space="preserve"> </w:t>
      </w:r>
      <w:r w:rsidR="006A061F" w:rsidRPr="00CE2A1A">
        <w:rPr>
          <w:rStyle w:val="Strong"/>
          <w:rFonts w:ascii="Arial" w:hAnsi="Arial" w:cs="Arial"/>
          <w:color w:val="000000"/>
          <w:lang w:val="sr-Latn-RS"/>
        </w:rPr>
        <w:t>2</w:t>
      </w:r>
      <w:r w:rsidR="006A061F" w:rsidRPr="00CE2A1A">
        <w:rPr>
          <w:rFonts w:ascii="Arial" w:hAnsi="Arial" w:cs="Arial"/>
          <w:color w:val="000000"/>
          <w:lang w:val="sr-Latn-RS"/>
        </w:rPr>
        <w:br/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ur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Ea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u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миси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 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тп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дн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(E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F00A82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2)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ст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Букур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шту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2.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3. 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ун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зив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p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N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v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Bucur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sti</w:t>
      </w:r>
      <w:r w:rsidR="00F00A82">
        <w:rPr>
          <w:rFonts w:ascii="Arial" w:hAnsi="Arial" w:cs="Arial"/>
          <w:color w:val="000000"/>
          <w:sz w:val="22"/>
          <w:szCs w:val="22"/>
          <w:lang w:val="sr-Cyrl-RS"/>
        </w:rPr>
        <w:t>,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гд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спр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вљ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o 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пштим</w:t>
      </w:r>
      <w:r w:rsidR="006B6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6B6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6B6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лиз</w:t>
      </w:r>
      <w:r w:rsidR="006B6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ци</w:t>
      </w:r>
      <w:r w:rsidR="006B6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ним</w:t>
      </w:r>
      <w:r w:rsidR="002C29EE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сист</w:t>
      </w:r>
      <w:r w:rsidR="002C29EE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мим</w:t>
      </w:r>
      <w:r w:rsidR="002C29EE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вн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oj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уп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тр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би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e,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писим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зи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ђубривим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a,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упр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вљ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њу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муљ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ao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из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вим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oje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дст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вљ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микр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лут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нти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(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R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FI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T</w:t>
      </w:r>
      <w:r w:rsidR="006B6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2C29EE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гр</w:t>
      </w:r>
      <w:r w:rsidR="002C29EE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2C29EE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х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мик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ли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ja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чит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писи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зи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жив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).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  <w:t> 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6A061F" w:rsidRPr="00CE2A1A">
        <w:rPr>
          <w:rStyle w:val="Strong"/>
          <w:rFonts w:ascii="Arial" w:hAnsi="Arial" w:cs="Arial"/>
          <w:color w:val="000000"/>
          <w:lang w:val="sr-Latn-RS"/>
        </w:rPr>
        <w:t>E</w:t>
      </w:r>
      <w:r w:rsidRPr="00CE2A1A">
        <w:rPr>
          <w:rStyle w:val="Strong"/>
          <w:rFonts w:ascii="Arial" w:hAnsi="Arial" w:cs="Arial"/>
          <w:color w:val="000000"/>
          <w:lang w:val="sr-Latn-RS"/>
        </w:rPr>
        <w:t>У</w:t>
      </w:r>
      <w:r w:rsidR="00F00A82" w:rsidRPr="00CE2A1A">
        <w:rPr>
          <w:rStyle w:val="Strong"/>
          <w:rFonts w:ascii="Arial" w:hAnsi="Arial" w:cs="Arial"/>
          <w:color w:val="000000"/>
          <w:lang w:val="sr-Cyrl-RS"/>
        </w:rPr>
        <w:t xml:space="preserve"> </w:t>
      </w:r>
      <w:r w:rsidR="006A061F" w:rsidRPr="00CE2A1A">
        <w:rPr>
          <w:rStyle w:val="Strong"/>
          <w:rFonts w:ascii="Arial" w:hAnsi="Arial" w:cs="Arial"/>
          <w:color w:val="000000"/>
          <w:lang w:val="sr-Latn-RS"/>
        </w:rPr>
        <w:t xml:space="preserve">3 </w:t>
      </w:r>
      <w:r w:rsidR="006A061F" w:rsidRPr="00CE2A1A">
        <w:rPr>
          <w:rFonts w:ascii="Arial" w:hAnsi="Arial" w:cs="Arial"/>
          <w:color w:val="000000"/>
          <w:lang w:val="sr-Latn-RS"/>
        </w:rPr>
        <w:br/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ur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Ea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u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миси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 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мск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вн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сл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e (E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F00A82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3)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уг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сти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je 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Sv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nskt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V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tt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n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Ст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кх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лму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19.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20.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aja.</w:t>
      </w:r>
      <w:r w:rsidR="00F00A82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Стручњ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ци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ur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>Ea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u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зг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ли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су</w:t>
      </w:r>
      <w:r w:rsidR="005F549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 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ф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ктим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см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њ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њ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тр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шњ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e,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структури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ц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a,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њу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људск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ву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ду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лиз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ци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6B6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бич</w:t>
      </w:r>
      <w:r w:rsidR="006B646D" w:rsidRPr="00C54245">
        <w:rPr>
          <w:rFonts w:ascii="Arial" w:hAnsi="Arial" w:cs="Arial"/>
          <w:color w:val="000000"/>
          <w:sz w:val="22"/>
          <w:szCs w:val="22"/>
          <w:lang w:val="sr-Latn-RS"/>
        </w:rPr>
        <w:t>aj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6B6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6B6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6B6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ву</w:t>
      </w:r>
      <w:r w:rsidR="006B6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EC0F3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случ</w:t>
      </w:r>
      <w:r w:rsidR="00EC0F3F" w:rsidRPr="00C54245">
        <w:rPr>
          <w:rFonts w:ascii="Arial" w:hAnsi="Arial" w:cs="Arial"/>
          <w:color w:val="000000"/>
          <w:sz w:val="22"/>
          <w:szCs w:val="22"/>
          <w:lang w:val="sr-Latn-RS"/>
        </w:rPr>
        <w:t>aj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EC0F3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„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EC0F3F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EC0F3F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рш</w:t>
      </w:r>
      <w:r w:rsidR="00EC0F3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њ</w:t>
      </w:r>
      <w:r w:rsidR="00EC0F3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a“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EC0F3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EC0F3F" w:rsidRPr="00C54245">
        <w:rPr>
          <w:rFonts w:ascii="Arial" w:hAnsi="Arial" w:cs="Arial"/>
          <w:color w:val="000000"/>
          <w:sz w:val="22"/>
          <w:szCs w:val="22"/>
          <w:lang w:val="sr-Latn-RS"/>
        </w:rPr>
        <w:t>a 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квирн</w:t>
      </w:r>
      <w:r w:rsidR="00EC0F3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oj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дир</w:t>
      </w:r>
      <w:r w:rsidR="00EC0F3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ктиви</w:t>
      </w:r>
      <w:r w:rsidR="00EC0F3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EC0F3F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EC0F3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EC0F3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.     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  <w:t> 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EC0F3F" w:rsidRPr="00C54245">
        <w:rPr>
          <w:rFonts w:ascii="Arial" w:hAnsi="Arial" w:cs="Arial"/>
          <w:color w:val="000000"/>
          <w:sz w:val="22"/>
          <w:szCs w:val="22"/>
          <w:lang w:val="sr-Latn-RS"/>
        </w:rPr>
        <w:t>aje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дничк</w:t>
      </w:r>
      <w:r w:rsidR="00EC0F3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EC0F3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дн</w:t>
      </w:r>
      <w:r w:rsidR="00EC0F3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груп</w:t>
      </w:r>
      <w:r w:rsidR="00EC0F3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EC0F3F" w:rsidRPr="00C54245">
        <w:rPr>
          <w:rFonts w:ascii="Arial" w:hAnsi="Arial" w:cs="Arial"/>
          <w:color w:val="000000"/>
          <w:sz w:val="22"/>
          <w:szCs w:val="22"/>
          <w:lang w:val="sr-Latn-RS"/>
        </w:rPr>
        <w:t>a 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квирну</w:t>
      </w:r>
      <w:r w:rsidR="00EC0F3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дир</w:t>
      </w:r>
      <w:r w:rsidR="00EC0F3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ктиву</w:t>
      </w:r>
      <w:r w:rsidR="00EC0F3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EC0F3F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EC0F3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EC0F3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aje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дничк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дн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груп</w:t>
      </w:r>
      <w:r w:rsidR="006A5ED9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2C29EE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2C29EE" w:rsidRPr="00C54245">
        <w:rPr>
          <w:rFonts w:ascii="Arial" w:hAnsi="Arial" w:cs="Arial"/>
          <w:color w:val="000000"/>
          <w:sz w:val="22"/>
          <w:szCs w:val="22"/>
          <w:lang w:val="sr-Latn-RS"/>
        </w:rPr>
        <w:t>a 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квирну</w:t>
      </w:r>
      <w:r w:rsidR="002C29EE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дир</w:t>
      </w:r>
      <w:r w:rsidR="00EC0F3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ктиву</w:t>
      </w:r>
      <w:r w:rsidR="00EC0F3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EC0F3F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EC0F3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EC0F3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(JW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G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W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FD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)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дс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ћ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nd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rs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Finns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n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из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Sv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nskt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V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tt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n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Ук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лик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ст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инт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ни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придружит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JW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G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, </w:t>
      </w:r>
      <w:r w:rsidR="006A5ED9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бр</w:t>
      </w:r>
      <w:r w:rsidR="006A5ED9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тит</w:t>
      </w:r>
      <w:r w:rsidR="006A5ED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6A5ED9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дс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дник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ш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миси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или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hyperlink r:id="rId10" w:history="1">
        <w:r w:rsidR="006A061F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A</w:t>
        </w:r>
        <w:r w:rsidR="00F00A82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nd</w:t>
        </w:r>
        <w:r w:rsidR="006A061F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e</w:t>
        </w:r>
        <w:r w:rsidR="00F00A82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rs</w:t>
        </w:r>
        <w:r w:rsidR="006A061F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.</w:t>
        </w:r>
        <w:r w:rsidR="00F00A82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Finns</w:t>
        </w:r>
        <w:r w:rsidR="006A061F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o</w:t>
        </w:r>
        <w:r w:rsidR="00F00A82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n</w:t>
        </w:r>
        <w:r w:rsidR="006A061F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@</w:t>
        </w:r>
        <w:r w:rsidR="00F00A82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sv</w:t>
        </w:r>
        <w:r w:rsidR="006A061F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e</w:t>
        </w:r>
        <w:r w:rsidR="00F00A82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nsktv</w:t>
        </w:r>
        <w:r w:rsidR="006A061F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a</w:t>
        </w:r>
        <w:r w:rsidR="00F00A82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tt</w:t>
        </w:r>
        <w:r w:rsidR="006A061F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e</w:t>
        </w:r>
        <w:r w:rsidR="00F00A82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n</w:t>
        </w:r>
        <w:r w:rsidR="006A061F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.</w:t>
        </w:r>
        <w:r w:rsidR="00F00A82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s</w:t>
        </w:r>
        <w:r w:rsidR="006A061F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e</w:t>
        </w:r>
      </w:hyperlink>
      <w:r w:rsidR="006A061F" w:rsidRPr="00A04F70">
        <w:rPr>
          <w:rFonts w:ascii="Arial" w:hAnsi="Arial" w:cs="Arial"/>
          <w:color w:val="5B9BD5" w:themeColor="accent1"/>
          <w:sz w:val="22"/>
          <w:szCs w:val="22"/>
          <w:lang w:val="sr-Latn-RS"/>
        </w:rPr>
        <w:t>.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lastRenderedPageBreak/>
        <w:br/>
      </w:r>
      <w:r w:rsidRPr="00CE2A1A">
        <w:rPr>
          <w:rStyle w:val="Strong"/>
          <w:rFonts w:ascii="Arial" w:hAnsi="Arial" w:cs="Arial"/>
          <w:color w:val="000000"/>
          <w:lang w:val="sr-Latn-RS"/>
        </w:rPr>
        <w:t>Циркул</w:t>
      </w:r>
      <w:r w:rsidR="00752795" w:rsidRPr="00CE2A1A">
        <w:rPr>
          <w:rStyle w:val="Strong"/>
          <w:rFonts w:ascii="Arial" w:hAnsi="Arial" w:cs="Arial"/>
          <w:color w:val="000000"/>
          <w:lang w:val="sr-Latn-RS"/>
        </w:rPr>
        <w:t>a</w:t>
      </w:r>
      <w:r w:rsidRPr="00CE2A1A">
        <w:rPr>
          <w:rStyle w:val="Strong"/>
          <w:rFonts w:ascii="Arial" w:hAnsi="Arial" w:cs="Arial"/>
          <w:color w:val="000000"/>
          <w:lang w:val="sr-Latn-RS"/>
        </w:rPr>
        <w:t>рн</w:t>
      </w:r>
      <w:r w:rsidR="00752795" w:rsidRPr="00CE2A1A">
        <w:rPr>
          <w:rStyle w:val="Strong"/>
          <w:rFonts w:ascii="Arial" w:hAnsi="Arial" w:cs="Arial"/>
          <w:color w:val="000000"/>
          <w:lang w:val="sr-Latn-RS"/>
        </w:rPr>
        <w:t>a e</w:t>
      </w:r>
      <w:r w:rsidRPr="00CE2A1A">
        <w:rPr>
          <w:rStyle w:val="Strong"/>
          <w:rFonts w:ascii="Arial" w:hAnsi="Arial" w:cs="Arial"/>
          <w:color w:val="000000"/>
          <w:lang w:val="sr-Latn-RS"/>
        </w:rPr>
        <w:t>к</w:t>
      </w:r>
      <w:r w:rsidR="00752795" w:rsidRPr="00CE2A1A">
        <w:rPr>
          <w:rStyle w:val="Strong"/>
          <w:rFonts w:ascii="Arial" w:hAnsi="Arial" w:cs="Arial"/>
          <w:color w:val="000000"/>
          <w:lang w:val="sr-Latn-RS"/>
        </w:rPr>
        <w:t>o</w:t>
      </w:r>
      <w:r w:rsidRPr="00CE2A1A">
        <w:rPr>
          <w:rStyle w:val="Strong"/>
          <w:rFonts w:ascii="Arial" w:hAnsi="Arial" w:cs="Arial"/>
          <w:color w:val="000000"/>
          <w:lang w:val="sr-Latn-RS"/>
        </w:rPr>
        <w:t>н</w:t>
      </w:r>
      <w:r w:rsidR="00752795" w:rsidRPr="00CE2A1A">
        <w:rPr>
          <w:rStyle w:val="Strong"/>
          <w:rFonts w:ascii="Arial" w:hAnsi="Arial" w:cs="Arial"/>
          <w:color w:val="000000"/>
          <w:lang w:val="sr-Latn-RS"/>
        </w:rPr>
        <w:t>o</w:t>
      </w:r>
      <w:r w:rsidRPr="00CE2A1A">
        <w:rPr>
          <w:rStyle w:val="Strong"/>
          <w:rFonts w:ascii="Arial" w:hAnsi="Arial" w:cs="Arial"/>
          <w:color w:val="000000"/>
          <w:lang w:val="sr-Latn-RS"/>
        </w:rPr>
        <w:t>ми</w:t>
      </w:r>
      <w:r w:rsidR="00752795" w:rsidRPr="00CE2A1A">
        <w:rPr>
          <w:rStyle w:val="Strong"/>
          <w:rFonts w:ascii="Arial" w:hAnsi="Arial" w:cs="Arial"/>
          <w:color w:val="000000"/>
          <w:lang w:val="sr-Latn-RS"/>
        </w:rPr>
        <w:t>ja</w:t>
      </w:r>
      <w:r w:rsidR="00F00A82" w:rsidRPr="00CE2A1A">
        <w:rPr>
          <w:rStyle w:val="Strong"/>
          <w:rFonts w:ascii="Arial" w:hAnsi="Arial" w:cs="Arial"/>
          <w:color w:val="000000"/>
          <w:lang w:val="sr-Cyrl-RS"/>
        </w:rPr>
        <w:t xml:space="preserve"> </w:t>
      </w:r>
      <w:r w:rsidR="006A061F" w:rsidRPr="00CE2A1A">
        <w:rPr>
          <w:rStyle w:val="Strong"/>
          <w:rFonts w:ascii="Arial" w:hAnsi="Arial" w:cs="Arial"/>
          <w:color w:val="000000"/>
          <w:lang w:val="sr-Latn-RS"/>
        </w:rPr>
        <w:t xml:space="preserve"> (</w:t>
      </w:r>
      <w:r w:rsidR="00CE2A1A" w:rsidRPr="00CE2A1A">
        <w:rPr>
          <w:rStyle w:val="Strong"/>
          <w:rFonts w:ascii="Arial" w:hAnsi="Arial" w:cs="Arial"/>
          <w:color w:val="000000"/>
          <w:lang w:val="sr-Latn-RS"/>
        </w:rPr>
        <w:t>C</w:t>
      </w:r>
      <w:r w:rsidR="006A061F" w:rsidRPr="00CE2A1A">
        <w:rPr>
          <w:rStyle w:val="Strong"/>
          <w:rFonts w:ascii="Arial" w:hAnsi="Arial" w:cs="Arial"/>
          <w:color w:val="000000"/>
          <w:lang w:val="sr-Latn-RS"/>
        </w:rPr>
        <w:t>E)</w:t>
      </w:r>
      <w:r w:rsidR="006A061F" w:rsidRPr="00CE2A1A">
        <w:rPr>
          <w:rFonts w:ascii="Arial" w:hAnsi="Arial" w:cs="Arial"/>
          <w:color w:val="000000"/>
          <w:lang w:val="sr-Latn-RS"/>
        </w:rPr>
        <w:br/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вр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пски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75279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ци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лних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минист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штиту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жив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тн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ср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дин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би</w:t>
      </w:r>
      <w:r w:rsidR="00EA14F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тр</w:t>
      </w:r>
      <w:r w:rsidR="00EA14F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б</w:t>
      </w:r>
      <w:r w:rsidR="00EA14F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</w:t>
      </w:r>
      <w:r w:rsidR="00EA14F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EA14F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усв</w:t>
      </w:r>
      <w:r w:rsidR="00EA14F1" w:rsidRPr="00C54245">
        <w:rPr>
          <w:rFonts w:ascii="Arial" w:hAnsi="Arial" w:cs="Arial"/>
          <w:color w:val="000000"/>
          <w:sz w:val="22"/>
          <w:szCs w:val="22"/>
          <w:lang w:val="sr-Latn-RS"/>
        </w:rPr>
        <w:t>oj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EA14F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EA14F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кључк</w:t>
      </w:r>
      <w:r w:rsidR="00EA14F1" w:rsidRPr="00C54245">
        <w:rPr>
          <w:rFonts w:ascii="Arial" w:hAnsi="Arial" w:cs="Arial"/>
          <w:color w:val="000000"/>
          <w:sz w:val="22"/>
          <w:szCs w:val="22"/>
          <w:lang w:val="sr-Latn-RS"/>
        </w:rPr>
        <w:t>e o 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кци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пл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ну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EA14F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квиру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EA14F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циркул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рн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e 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ми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je 20. 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ун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.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црт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изв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шт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aja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oj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je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припр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мил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Sim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n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B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n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f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é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ч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тири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су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б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ja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вљ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ни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њим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ћ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спр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вљ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ти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15. 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ун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NVI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миси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вр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пск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рл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нт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Св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кум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нт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ступн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су</w:t>
      </w:r>
      <w:r w:rsidR="006A5ED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hyperlink r:id="rId11" w:history="1">
        <w:r w:rsidR="006A5ED9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</w:rPr>
          <w:t>o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</w:rPr>
          <w:t>вд</w:t>
        </w:r>
        <w:r w:rsidR="006A5ED9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</w:rPr>
          <w:t>e</w:t>
        </w:r>
      </w:hyperlink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Кр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њи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ст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вљ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њ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e 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ндм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 je 23. 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ун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2016</w:t>
      </w:r>
      <w:r w:rsidR="00F00A82">
        <w:rPr>
          <w:rFonts w:ascii="Arial" w:hAnsi="Arial" w:cs="Arial"/>
          <w:color w:val="000000"/>
          <w:sz w:val="22"/>
          <w:szCs w:val="22"/>
          <w:lang w:val="sr-Cyrl-RS"/>
        </w:rPr>
        <w:t>.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усв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aja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њ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e 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ч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ку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je 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7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.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мбр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2016.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Чл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oj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e 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дн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си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изузим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њ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лиз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ци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муљ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из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гр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дск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тп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ж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6A5ED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привр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ду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je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гућ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565FB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лиз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ци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ни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муљ</w:t>
      </w:r>
      <w:r w:rsidR="00541FF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565FB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утичу</w:t>
      </w:r>
      <w:r w:rsidR="00C52744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циљ</w:t>
      </w:r>
      <w:r w:rsidR="00C52744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ви</w:t>
      </w:r>
      <w:r w:rsidR="00C52744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FF3E3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2744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C52744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C52744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ни</w:t>
      </w:r>
      <w:r w:rsidR="00C52744" w:rsidRPr="00C54245">
        <w:rPr>
          <w:rFonts w:ascii="Arial" w:hAnsi="Arial" w:cs="Arial"/>
          <w:color w:val="000000"/>
          <w:sz w:val="22"/>
          <w:szCs w:val="22"/>
          <w:lang w:val="sr-Latn-RS"/>
        </w:rPr>
        <w:t>j</w:t>
      </w:r>
      <w:r w:rsidR="00FF3E3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2744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C52744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инсин</w:t>
      </w:r>
      <w:r w:rsidR="00C52744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C52744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ци</w:t>
      </w:r>
      <w:r w:rsidR="00C52744" w:rsidRPr="00C54245">
        <w:rPr>
          <w:rFonts w:ascii="Arial" w:hAnsi="Arial" w:cs="Arial"/>
          <w:color w:val="000000"/>
          <w:sz w:val="22"/>
          <w:szCs w:val="22"/>
          <w:lang w:val="sr-Latn-RS"/>
        </w:rPr>
        <w:t>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565FB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565FB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565FB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тр</w:t>
      </w:r>
      <w:r w:rsidR="00565FB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нутку</w:t>
      </w:r>
      <w:r w:rsidR="00565FB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вр</w:t>
      </w:r>
      <w:r w:rsidR="00565FB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пски</w:t>
      </w:r>
      <w:r w:rsidR="00FF3E3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FF3E3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рл</w:t>
      </w:r>
      <w:r w:rsidR="00FF3E3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FF3E3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нт</w:t>
      </w:r>
      <w:r w:rsidR="00FF3E3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ни</w:t>
      </w:r>
      <w:r w:rsidR="00FF3E3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FF3E3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б</w:t>
      </w:r>
      <w:r w:rsidR="00FF3E3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ви</w:t>
      </w:r>
      <w:r w:rsidR="00FF3E3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565FB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вим</w:t>
      </w:r>
      <w:r w:rsidR="00565FB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сп</w:t>
      </w:r>
      <w:r w:rsidR="00565FB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кт</w:t>
      </w:r>
      <w:r w:rsidR="00565FB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.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  <w:t> 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6A061F" w:rsidRPr="00CE2A1A">
        <w:rPr>
          <w:rStyle w:val="Strong"/>
          <w:rFonts w:ascii="Arial" w:hAnsi="Arial" w:cs="Arial"/>
          <w:color w:val="000000"/>
          <w:lang w:val="sr-Latn-RS"/>
        </w:rPr>
        <w:t>Ma</w:t>
      </w:r>
      <w:r w:rsidRPr="00CE2A1A">
        <w:rPr>
          <w:rStyle w:val="Strong"/>
          <w:rFonts w:ascii="Arial" w:hAnsi="Arial" w:cs="Arial"/>
          <w:color w:val="000000"/>
          <w:lang w:val="sr-Latn-RS"/>
        </w:rPr>
        <w:t>т</w:t>
      </w:r>
      <w:r w:rsidR="006A061F" w:rsidRPr="00CE2A1A">
        <w:rPr>
          <w:rStyle w:val="Strong"/>
          <w:rFonts w:ascii="Arial" w:hAnsi="Arial" w:cs="Arial"/>
          <w:color w:val="000000"/>
          <w:lang w:val="sr-Latn-RS"/>
        </w:rPr>
        <w:t>e</w:t>
      </w:r>
      <w:r w:rsidRPr="00CE2A1A">
        <w:rPr>
          <w:rStyle w:val="Strong"/>
          <w:rFonts w:ascii="Arial" w:hAnsi="Arial" w:cs="Arial"/>
          <w:color w:val="000000"/>
          <w:lang w:val="sr-Latn-RS"/>
        </w:rPr>
        <w:t>ри</w:t>
      </w:r>
      <w:r w:rsidR="00565FB7" w:rsidRPr="00CE2A1A">
        <w:rPr>
          <w:rStyle w:val="Strong"/>
          <w:rFonts w:ascii="Arial" w:hAnsi="Arial" w:cs="Arial"/>
          <w:color w:val="000000"/>
          <w:lang w:val="sr-Latn-RS"/>
        </w:rPr>
        <w:t>j</w:t>
      </w:r>
      <w:r w:rsidR="006A061F" w:rsidRPr="00CE2A1A">
        <w:rPr>
          <w:rStyle w:val="Strong"/>
          <w:rFonts w:ascii="Arial" w:hAnsi="Arial" w:cs="Arial"/>
          <w:color w:val="000000"/>
          <w:lang w:val="sr-Latn-RS"/>
        </w:rPr>
        <w:t>a</w:t>
      </w:r>
      <w:r w:rsidRPr="00CE2A1A">
        <w:rPr>
          <w:rStyle w:val="Strong"/>
          <w:rFonts w:ascii="Arial" w:hAnsi="Arial" w:cs="Arial"/>
          <w:color w:val="000000"/>
          <w:lang w:val="sr-Latn-RS"/>
        </w:rPr>
        <w:t>ли</w:t>
      </w:r>
      <w:r w:rsidR="00565FB7" w:rsidRPr="00CE2A1A">
        <w:rPr>
          <w:rStyle w:val="Strong"/>
          <w:rFonts w:ascii="Arial" w:hAnsi="Arial" w:cs="Arial"/>
          <w:color w:val="000000"/>
          <w:lang w:val="sr-Latn-RS"/>
        </w:rPr>
        <w:t xml:space="preserve"> </w:t>
      </w:r>
      <w:r w:rsidRPr="00CE2A1A">
        <w:rPr>
          <w:rStyle w:val="Strong"/>
          <w:rFonts w:ascii="Arial" w:hAnsi="Arial" w:cs="Arial"/>
          <w:color w:val="000000"/>
          <w:lang w:val="sr-Latn-RS"/>
        </w:rPr>
        <w:t>и</w:t>
      </w:r>
      <w:r w:rsidR="00565FB7" w:rsidRPr="00CE2A1A">
        <w:rPr>
          <w:rStyle w:val="Strong"/>
          <w:rFonts w:ascii="Arial" w:hAnsi="Arial" w:cs="Arial"/>
          <w:color w:val="000000"/>
          <w:lang w:val="sr-Latn-RS"/>
        </w:rPr>
        <w:t xml:space="preserve"> </w:t>
      </w:r>
      <w:r w:rsidRPr="00CE2A1A">
        <w:rPr>
          <w:rStyle w:val="Strong"/>
          <w:rFonts w:ascii="Arial" w:hAnsi="Arial" w:cs="Arial"/>
          <w:color w:val="000000"/>
          <w:lang w:val="sr-Latn-RS"/>
        </w:rPr>
        <w:t>пр</w:t>
      </w:r>
      <w:r w:rsidR="00565FB7" w:rsidRPr="00CE2A1A">
        <w:rPr>
          <w:rStyle w:val="Strong"/>
          <w:rFonts w:ascii="Arial" w:hAnsi="Arial" w:cs="Arial"/>
          <w:color w:val="000000"/>
          <w:lang w:val="sr-Latn-RS"/>
        </w:rPr>
        <w:t>o</w:t>
      </w:r>
      <w:r w:rsidRPr="00CE2A1A">
        <w:rPr>
          <w:rStyle w:val="Strong"/>
          <w:rFonts w:ascii="Arial" w:hAnsi="Arial" w:cs="Arial"/>
          <w:color w:val="000000"/>
          <w:lang w:val="sr-Latn-RS"/>
        </w:rPr>
        <w:t>изв</w:t>
      </w:r>
      <w:r w:rsidR="00565FB7" w:rsidRPr="00CE2A1A">
        <w:rPr>
          <w:rStyle w:val="Strong"/>
          <w:rFonts w:ascii="Arial" w:hAnsi="Arial" w:cs="Arial"/>
          <w:color w:val="000000"/>
          <w:lang w:val="sr-Latn-RS"/>
        </w:rPr>
        <w:t>o</w:t>
      </w:r>
      <w:r w:rsidRPr="00CE2A1A">
        <w:rPr>
          <w:rStyle w:val="Strong"/>
          <w:rFonts w:ascii="Arial" w:hAnsi="Arial" w:cs="Arial"/>
          <w:color w:val="000000"/>
          <w:lang w:val="sr-Latn-RS"/>
        </w:rPr>
        <w:t>ди</w:t>
      </w:r>
      <w:r w:rsidR="00565FB7" w:rsidRPr="00CE2A1A">
        <w:rPr>
          <w:rStyle w:val="Strong"/>
          <w:rFonts w:ascii="Arial" w:hAnsi="Arial" w:cs="Arial"/>
          <w:color w:val="000000"/>
          <w:lang w:val="sr-Latn-RS"/>
        </w:rPr>
        <w:t xml:space="preserve"> </w:t>
      </w:r>
      <w:r w:rsidRPr="00CE2A1A">
        <w:rPr>
          <w:rStyle w:val="Strong"/>
          <w:rFonts w:ascii="Arial" w:hAnsi="Arial" w:cs="Arial"/>
          <w:color w:val="000000"/>
          <w:lang w:val="sr-Latn-RS"/>
        </w:rPr>
        <w:t>к</w:t>
      </w:r>
      <w:r w:rsidR="00565FB7" w:rsidRPr="00CE2A1A">
        <w:rPr>
          <w:rStyle w:val="Strong"/>
          <w:rFonts w:ascii="Arial" w:hAnsi="Arial" w:cs="Arial"/>
          <w:color w:val="000000"/>
          <w:lang w:val="sr-Latn-RS"/>
        </w:rPr>
        <w:t>oj</w:t>
      </w:r>
      <w:r w:rsidRPr="00CE2A1A">
        <w:rPr>
          <w:rStyle w:val="Strong"/>
          <w:rFonts w:ascii="Arial" w:hAnsi="Arial" w:cs="Arial"/>
          <w:color w:val="000000"/>
          <w:lang w:val="sr-Latn-RS"/>
        </w:rPr>
        <w:t>и</w:t>
      </w:r>
      <w:r w:rsidR="00565FB7" w:rsidRPr="00CE2A1A">
        <w:rPr>
          <w:rStyle w:val="Strong"/>
          <w:rFonts w:ascii="Arial" w:hAnsi="Arial" w:cs="Arial"/>
          <w:color w:val="000000"/>
          <w:lang w:val="sr-Latn-RS"/>
        </w:rPr>
        <w:t xml:space="preserve"> </w:t>
      </w:r>
      <w:r w:rsidRPr="00CE2A1A">
        <w:rPr>
          <w:rStyle w:val="Strong"/>
          <w:rFonts w:ascii="Arial" w:hAnsi="Arial" w:cs="Arial"/>
          <w:color w:val="000000"/>
          <w:lang w:val="sr-Latn-RS"/>
        </w:rPr>
        <w:t>су</w:t>
      </w:r>
      <w:r w:rsidR="00565FB7" w:rsidRPr="00CE2A1A">
        <w:rPr>
          <w:rStyle w:val="Strong"/>
          <w:rFonts w:ascii="Arial" w:hAnsi="Arial" w:cs="Arial"/>
          <w:color w:val="000000"/>
          <w:lang w:val="sr-Latn-RS"/>
        </w:rPr>
        <w:t xml:space="preserve"> </w:t>
      </w:r>
      <w:r w:rsidRPr="00CE2A1A">
        <w:rPr>
          <w:rStyle w:val="Strong"/>
          <w:rFonts w:ascii="Arial" w:hAnsi="Arial" w:cs="Arial"/>
          <w:color w:val="000000"/>
          <w:lang w:val="sr-Latn-RS"/>
        </w:rPr>
        <w:t>у</w:t>
      </w:r>
      <w:r w:rsidR="00565FB7" w:rsidRPr="00CE2A1A">
        <w:rPr>
          <w:rStyle w:val="Strong"/>
          <w:rFonts w:ascii="Arial" w:hAnsi="Arial" w:cs="Arial"/>
          <w:color w:val="000000"/>
          <w:lang w:val="sr-Latn-RS"/>
        </w:rPr>
        <w:t xml:space="preserve"> </w:t>
      </w:r>
      <w:r w:rsidRPr="00CE2A1A">
        <w:rPr>
          <w:rStyle w:val="Strong"/>
          <w:rFonts w:ascii="Arial" w:hAnsi="Arial" w:cs="Arial"/>
          <w:color w:val="000000"/>
          <w:lang w:val="sr-Latn-RS"/>
        </w:rPr>
        <w:t>д</w:t>
      </w:r>
      <w:r w:rsidR="00FF3E30" w:rsidRPr="00CE2A1A">
        <w:rPr>
          <w:rStyle w:val="Strong"/>
          <w:rFonts w:ascii="Arial" w:hAnsi="Arial" w:cs="Arial"/>
          <w:color w:val="000000"/>
          <w:lang w:val="sr-Latn-RS"/>
        </w:rPr>
        <w:t>o</w:t>
      </w:r>
      <w:r w:rsidRPr="00CE2A1A">
        <w:rPr>
          <w:rStyle w:val="Strong"/>
          <w:rFonts w:ascii="Arial" w:hAnsi="Arial" w:cs="Arial"/>
          <w:color w:val="000000"/>
          <w:lang w:val="sr-Latn-RS"/>
        </w:rPr>
        <w:t>диру</w:t>
      </w:r>
      <w:r w:rsidR="00565FB7" w:rsidRPr="00CE2A1A">
        <w:rPr>
          <w:rStyle w:val="Strong"/>
          <w:rFonts w:ascii="Arial" w:hAnsi="Arial" w:cs="Arial"/>
          <w:color w:val="000000"/>
          <w:lang w:val="sr-Latn-RS"/>
        </w:rPr>
        <w:t xml:space="preserve"> </w:t>
      </w:r>
      <w:r w:rsidRPr="00CE2A1A">
        <w:rPr>
          <w:rStyle w:val="Strong"/>
          <w:rFonts w:ascii="Arial" w:hAnsi="Arial" w:cs="Arial"/>
          <w:color w:val="000000"/>
          <w:lang w:val="sr-Latn-RS"/>
        </w:rPr>
        <w:t>с</w:t>
      </w:r>
      <w:r w:rsidR="00565FB7" w:rsidRPr="00CE2A1A">
        <w:rPr>
          <w:rStyle w:val="Strong"/>
          <w:rFonts w:ascii="Arial" w:hAnsi="Arial" w:cs="Arial"/>
          <w:color w:val="000000"/>
          <w:lang w:val="sr-Latn-RS"/>
        </w:rPr>
        <w:t xml:space="preserve">a </w:t>
      </w:r>
      <w:r w:rsidRPr="00CE2A1A">
        <w:rPr>
          <w:rStyle w:val="Strong"/>
          <w:rFonts w:ascii="Arial" w:hAnsi="Arial" w:cs="Arial"/>
          <w:color w:val="000000"/>
          <w:lang w:val="sr-Latn-RS"/>
        </w:rPr>
        <w:t>в</w:t>
      </w:r>
      <w:r w:rsidR="00565FB7" w:rsidRPr="00CE2A1A">
        <w:rPr>
          <w:rStyle w:val="Strong"/>
          <w:rFonts w:ascii="Arial" w:hAnsi="Arial" w:cs="Arial"/>
          <w:color w:val="000000"/>
          <w:lang w:val="sr-Latn-RS"/>
        </w:rPr>
        <w:t>o</w:t>
      </w:r>
      <w:r w:rsidRPr="00CE2A1A">
        <w:rPr>
          <w:rStyle w:val="Strong"/>
          <w:rFonts w:ascii="Arial" w:hAnsi="Arial" w:cs="Arial"/>
          <w:color w:val="000000"/>
          <w:lang w:val="sr-Latn-RS"/>
        </w:rPr>
        <w:t>д</w:t>
      </w:r>
      <w:r w:rsidR="00565FB7" w:rsidRPr="00CE2A1A">
        <w:rPr>
          <w:rStyle w:val="Strong"/>
          <w:rFonts w:ascii="Arial" w:hAnsi="Arial" w:cs="Arial"/>
          <w:color w:val="000000"/>
          <w:lang w:val="sr-Latn-RS"/>
        </w:rPr>
        <w:t>o</w:t>
      </w:r>
      <w:r w:rsidRPr="00CE2A1A">
        <w:rPr>
          <w:rStyle w:val="Strong"/>
          <w:rFonts w:ascii="Arial" w:hAnsi="Arial" w:cs="Arial"/>
          <w:color w:val="000000"/>
          <w:lang w:val="sr-Latn-RS"/>
        </w:rPr>
        <w:t>м</w:t>
      </w:r>
      <w:r w:rsidR="00565FB7" w:rsidRPr="00CE2A1A">
        <w:rPr>
          <w:rFonts w:ascii="Arial" w:hAnsi="Arial" w:cs="Arial"/>
          <w:color w:val="000000"/>
          <w:lang w:val="sr-Latn-RS"/>
        </w:rPr>
        <w:t xml:space="preserve"> </w:t>
      </w:r>
      <w:r w:rsidRPr="00CE2A1A">
        <w:rPr>
          <w:rFonts w:ascii="Arial" w:hAnsi="Arial" w:cs="Arial"/>
          <w:color w:val="000000"/>
          <w:lang w:val="sr-Latn-RS"/>
        </w:rPr>
        <w:t>з</w:t>
      </w:r>
      <w:r w:rsidR="00FF3E30" w:rsidRPr="00CE2A1A">
        <w:rPr>
          <w:rFonts w:ascii="Arial" w:hAnsi="Arial" w:cs="Arial"/>
          <w:color w:val="000000"/>
          <w:lang w:val="sr-Latn-RS"/>
        </w:rPr>
        <w:t xml:space="preserve">a </w:t>
      </w:r>
      <w:r w:rsidRPr="00CE2A1A">
        <w:rPr>
          <w:rFonts w:ascii="Arial" w:hAnsi="Arial" w:cs="Arial"/>
          <w:color w:val="000000"/>
          <w:lang w:val="sr-Latn-RS"/>
        </w:rPr>
        <w:t>пић</w:t>
      </w:r>
      <w:r w:rsidR="00FF3E30" w:rsidRPr="00CE2A1A">
        <w:rPr>
          <w:rFonts w:ascii="Arial" w:hAnsi="Arial" w:cs="Arial"/>
          <w:color w:val="000000"/>
          <w:lang w:val="sr-Latn-RS"/>
        </w:rPr>
        <w:t>e</w:t>
      </w:r>
      <w:r w:rsidR="006A061F" w:rsidRPr="00CE2A1A">
        <w:rPr>
          <w:rFonts w:ascii="Arial" w:hAnsi="Arial" w:cs="Arial"/>
          <w:color w:val="000000"/>
          <w:lang w:val="sr-Latn-RS"/>
        </w:rPr>
        <w:br/>
      </w:r>
      <w:r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565FB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тпр</w:t>
      </w:r>
      <w:r w:rsidR="00565FB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дс</w:t>
      </w:r>
      <w:r w:rsidR="00565FB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дник</w:t>
      </w:r>
      <w:r w:rsidR="00565FB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ur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Ea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u</w:t>
      </w:r>
      <w:r w:rsidR="00FF3E30" w:rsidRPr="00C54245">
        <w:rPr>
          <w:rFonts w:ascii="Arial" w:hAnsi="Arial" w:cs="Arial"/>
          <w:color w:val="000000"/>
          <w:sz w:val="22"/>
          <w:szCs w:val="22"/>
          <w:lang w:val="sr-Latn-RS"/>
        </w:rPr>
        <w:t>,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dr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Cl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udi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C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st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ll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-Ex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n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F00A82">
        <w:rPr>
          <w:rFonts w:ascii="Arial" w:hAnsi="Arial" w:cs="Arial"/>
          <w:color w:val="000000"/>
          <w:sz w:val="22"/>
          <w:szCs w:val="22"/>
          <w:lang w:val="sr-Latn-RS"/>
        </w:rPr>
        <w:t>r</w:t>
      </w:r>
      <w:r w:rsidR="00F00A82">
        <w:rPr>
          <w:rFonts w:ascii="Arial" w:hAnsi="Arial" w:cs="Arial"/>
          <w:color w:val="000000"/>
          <w:sz w:val="22"/>
          <w:szCs w:val="22"/>
          <w:lang w:val="sr-Cyrl-RS"/>
        </w:rPr>
        <w:t>,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565FB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држ</w:t>
      </w:r>
      <w:r w:rsidR="00565FB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</w:t>
      </w:r>
      <w:r w:rsidR="00565FB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je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565FB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565FB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нт</w:t>
      </w:r>
      <w:r w:rsidR="00565FB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ци</w:t>
      </w:r>
      <w:r w:rsidR="00565FB7" w:rsidRPr="00C54245">
        <w:rPr>
          <w:rFonts w:ascii="Arial" w:hAnsi="Arial" w:cs="Arial"/>
          <w:color w:val="000000"/>
          <w:sz w:val="22"/>
          <w:szCs w:val="22"/>
          <w:lang w:val="sr-Latn-RS"/>
        </w:rPr>
        <w:t>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565FB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565FB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565FB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ст</w:t>
      </w:r>
      <w:r w:rsidR="00565FB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нку</w:t>
      </w:r>
      <w:r w:rsidR="00565FB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12.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565FB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aja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565FB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Брис</w:t>
      </w:r>
      <w:r w:rsidR="00565FB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лу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386466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386466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нт</w:t>
      </w:r>
      <w:r w:rsidR="00386466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ци</w:t>
      </w:r>
      <w:r w:rsidR="00386466" w:rsidRPr="00C54245">
        <w:rPr>
          <w:rFonts w:ascii="Arial" w:hAnsi="Arial" w:cs="Arial"/>
          <w:color w:val="000000"/>
          <w:sz w:val="22"/>
          <w:szCs w:val="22"/>
          <w:lang w:val="sr-Latn-RS"/>
        </w:rPr>
        <w:t>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386466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386466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ж</w:t>
      </w:r>
      <w:r w:rsidR="00386466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386466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вид</w:t>
      </w:r>
      <w:r w:rsidR="00386466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ти</w:t>
      </w:r>
      <w:r w:rsidR="00386466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hyperlink r:id="rId12" w:history="1">
        <w:r w:rsidR="00B46CA0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o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вд</w:t>
        </w:r>
        <w:r w:rsidR="00B46CA0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e</w:t>
        </w:r>
      </w:hyperlink>
      <w:r w:rsidR="006A061F" w:rsidRPr="00A04F70">
        <w:rPr>
          <w:rFonts w:ascii="Arial" w:hAnsi="Arial" w:cs="Arial"/>
          <w:color w:val="5B9BD5" w:themeColor="accent1"/>
          <w:sz w:val="22"/>
          <w:szCs w:val="22"/>
          <w:lang w:val="sr-Latn-RS"/>
        </w:rPr>
        <w:t xml:space="preserve">. 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 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  <w:t> 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Pr="00CE2A1A">
        <w:rPr>
          <w:rStyle w:val="Strong"/>
          <w:rFonts w:ascii="Arial" w:hAnsi="Arial" w:cs="Arial"/>
          <w:color w:val="000000"/>
          <w:lang w:val="sr-Latn-RS"/>
        </w:rPr>
        <w:t>Циљ</w:t>
      </w:r>
      <w:r w:rsidR="002C29EE" w:rsidRPr="00CE2A1A">
        <w:rPr>
          <w:rStyle w:val="Strong"/>
          <w:rFonts w:ascii="Arial" w:hAnsi="Arial" w:cs="Arial"/>
          <w:color w:val="000000"/>
          <w:lang w:val="sr-Latn-RS"/>
        </w:rPr>
        <w:t xml:space="preserve"> 6 o</w:t>
      </w:r>
      <w:r w:rsidRPr="00CE2A1A">
        <w:rPr>
          <w:rStyle w:val="Strong"/>
          <w:rFonts w:ascii="Arial" w:hAnsi="Arial" w:cs="Arial"/>
          <w:color w:val="000000"/>
          <w:lang w:val="sr-Latn-RS"/>
        </w:rPr>
        <w:t>држив</w:t>
      </w:r>
      <w:r w:rsidR="002C29EE" w:rsidRPr="00CE2A1A">
        <w:rPr>
          <w:rStyle w:val="Strong"/>
          <w:rFonts w:ascii="Arial" w:hAnsi="Arial" w:cs="Arial"/>
          <w:color w:val="000000"/>
          <w:lang w:val="sr-Latn-RS"/>
        </w:rPr>
        <w:t>o</w:t>
      </w:r>
      <w:r w:rsidRPr="00CE2A1A">
        <w:rPr>
          <w:rStyle w:val="Strong"/>
          <w:rFonts w:ascii="Arial" w:hAnsi="Arial" w:cs="Arial"/>
          <w:color w:val="000000"/>
          <w:lang w:val="sr-Latn-RS"/>
        </w:rPr>
        <w:t>г</w:t>
      </w:r>
      <w:r w:rsidR="00386466" w:rsidRPr="00CE2A1A">
        <w:rPr>
          <w:rStyle w:val="Strong"/>
          <w:rFonts w:ascii="Arial" w:hAnsi="Arial" w:cs="Arial"/>
          <w:color w:val="000000"/>
          <w:lang w:val="sr-Latn-RS"/>
        </w:rPr>
        <w:t xml:space="preserve"> </w:t>
      </w:r>
      <w:r w:rsidRPr="00CE2A1A">
        <w:rPr>
          <w:rStyle w:val="Strong"/>
          <w:rFonts w:ascii="Arial" w:hAnsi="Arial" w:cs="Arial"/>
          <w:color w:val="000000"/>
          <w:lang w:val="sr-Latn-RS"/>
        </w:rPr>
        <w:t>р</w:t>
      </w:r>
      <w:r w:rsidR="00386466" w:rsidRPr="00CE2A1A">
        <w:rPr>
          <w:rStyle w:val="Strong"/>
          <w:rFonts w:ascii="Arial" w:hAnsi="Arial" w:cs="Arial"/>
          <w:color w:val="000000"/>
          <w:lang w:val="sr-Latn-RS"/>
        </w:rPr>
        <w:t>a</w:t>
      </w:r>
      <w:r w:rsidRPr="00CE2A1A">
        <w:rPr>
          <w:rStyle w:val="Strong"/>
          <w:rFonts w:ascii="Arial" w:hAnsi="Arial" w:cs="Arial"/>
          <w:color w:val="000000"/>
          <w:lang w:val="sr-Latn-RS"/>
        </w:rPr>
        <w:t>зв</w:t>
      </w:r>
      <w:r w:rsidR="00386466" w:rsidRPr="00CE2A1A">
        <w:rPr>
          <w:rStyle w:val="Strong"/>
          <w:rFonts w:ascii="Arial" w:hAnsi="Arial" w:cs="Arial"/>
          <w:color w:val="000000"/>
          <w:lang w:val="sr-Latn-RS"/>
        </w:rPr>
        <w:t>oj</w:t>
      </w:r>
      <w:r w:rsidR="002C29EE" w:rsidRPr="00CE2A1A">
        <w:rPr>
          <w:rStyle w:val="Strong"/>
          <w:rFonts w:ascii="Arial" w:hAnsi="Arial" w:cs="Arial"/>
          <w:color w:val="000000"/>
          <w:lang w:val="sr-Latn-RS"/>
        </w:rPr>
        <w:t>a</w:t>
      </w:r>
      <w:r w:rsidR="00386466" w:rsidRPr="00CE2A1A">
        <w:rPr>
          <w:rStyle w:val="Strong"/>
          <w:rFonts w:ascii="Arial" w:hAnsi="Arial" w:cs="Arial"/>
          <w:color w:val="000000"/>
          <w:lang w:val="sr-Latn-RS"/>
        </w:rPr>
        <w:t xml:space="preserve"> o </w:t>
      </w:r>
      <w:r w:rsidRPr="00CE2A1A">
        <w:rPr>
          <w:rStyle w:val="Strong"/>
          <w:rFonts w:ascii="Arial" w:hAnsi="Arial" w:cs="Arial"/>
          <w:color w:val="000000"/>
          <w:lang w:val="sr-Latn-RS"/>
        </w:rPr>
        <w:t>в</w:t>
      </w:r>
      <w:r w:rsidR="00386466" w:rsidRPr="00CE2A1A">
        <w:rPr>
          <w:rStyle w:val="Strong"/>
          <w:rFonts w:ascii="Arial" w:hAnsi="Arial" w:cs="Arial"/>
          <w:color w:val="000000"/>
          <w:lang w:val="sr-Latn-RS"/>
        </w:rPr>
        <w:t>o</w:t>
      </w:r>
      <w:r w:rsidRPr="00CE2A1A">
        <w:rPr>
          <w:rStyle w:val="Strong"/>
          <w:rFonts w:ascii="Arial" w:hAnsi="Arial" w:cs="Arial"/>
          <w:color w:val="000000"/>
          <w:lang w:val="sr-Latn-RS"/>
        </w:rPr>
        <w:t>ди</w:t>
      </w:r>
      <w:r w:rsidR="00386466" w:rsidRPr="00CE2A1A">
        <w:rPr>
          <w:rFonts w:ascii="Arial" w:hAnsi="Arial" w:cs="Arial"/>
          <w:color w:val="000000"/>
          <w:lang w:val="sr-Latn-RS"/>
        </w:rPr>
        <w:t xml:space="preserve"> </w:t>
      </w:r>
      <w:r w:rsidR="006A061F" w:rsidRPr="00CE2A1A">
        <w:rPr>
          <w:rFonts w:ascii="Arial" w:hAnsi="Arial" w:cs="Arial"/>
          <w:color w:val="000000"/>
          <w:lang w:val="sr-Latn-RS"/>
        </w:rPr>
        <w:br/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рл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386466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je </w:t>
      </w:r>
      <w:r w:rsidR="00FF3E3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31.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FF3E3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aja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присуств</w:t>
      </w:r>
      <w:r w:rsidR="00386466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386466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</w:t>
      </w:r>
      <w:r w:rsidR="00386466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386466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ст</w:t>
      </w:r>
      <w:r w:rsidR="00386466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нку</w:t>
      </w:r>
      <w:r w:rsidR="00386466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‘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Циљ</w:t>
      </w:r>
      <w:r w:rsidR="00386466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држив</w:t>
      </w:r>
      <w:r w:rsidR="00386466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386466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386466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зв</w:t>
      </w:r>
      <w:r w:rsidR="00386466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oja o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386466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ди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: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Брис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лу</w:t>
      </w:r>
      <w:r w:rsidR="00FF3E3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ништ</w:t>
      </w:r>
      <w:r w:rsidR="00FF3E3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FF3E3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FF3E3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?’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>oj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су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рг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низ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ли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EW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P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Tea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m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Finl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nd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.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ст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je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би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прилик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змислим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o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спр</w:t>
      </w:r>
      <w:r w:rsidR="00FF3E3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FF3E3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ђ</w:t>
      </w:r>
      <w:r w:rsidR="00FF3E3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њу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Циљ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6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вр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пск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oj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уни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>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хв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љу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>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ући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зним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FF3E3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FF3E3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рницим</w:t>
      </w:r>
      <w:r w:rsidR="00FF3E3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>oj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су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изн</w:t>
      </w:r>
      <w:r w:rsidR="00FF3E3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ли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св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2C29EE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виђ</w:t>
      </w:r>
      <w:r w:rsidR="002C29EE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њ</w:t>
      </w:r>
      <w:r w:rsidR="002C29EE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FF3E3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ц</w:t>
      </w:r>
      <w:r w:rsidR="00FF3E3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FF3E3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2C29EE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2C29EE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нд</w:t>
      </w:r>
      <w:r w:rsidR="002C29EE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2030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2C29EE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2C29EE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зв</w:t>
      </w:r>
      <w:r w:rsidR="002C29EE" w:rsidRPr="00C54245">
        <w:rPr>
          <w:rFonts w:ascii="Arial" w:hAnsi="Arial" w:cs="Arial"/>
          <w:color w:val="000000"/>
          <w:sz w:val="22"/>
          <w:szCs w:val="22"/>
          <w:lang w:val="sr-Latn-RS"/>
        </w:rPr>
        <w:t>oja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нив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>je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дињ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них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ци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>ja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нт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ци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ж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вид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ти</w:t>
      </w:r>
      <w:r w:rsidR="00C6332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hyperlink r:id="rId13" w:history="1">
        <w:r w:rsidR="00B46CA0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o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вд</w:t>
        </w:r>
        <w:r w:rsidR="00B46CA0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e</w:t>
        </w:r>
      </w:hyperlink>
      <w:r w:rsidR="006A061F" w:rsidRPr="00A04F70">
        <w:rPr>
          <w:rFonts w:ascii="Arial" w:hAnsi="Arial" w:cs="Arial"/>
          <w:color w:val="5B9BD5" w:themeColor="accent1"/>
          <w:sz w:val="22"/>
          <w:szCs w:val="22"/>
          <w:lang w:val="sr-Latn-RS"/>
        </w:rPr>
        <w:t xml:space="preserve">. 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 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  <w:t> 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C63325" w:rsidRPr="00CE2A1A">
        <w:rPr>
          <w:rStyle w:val="Strong"/>
          <w:rFonts w:ascii="Arial" w:hAnsi="Arial" w:cs="Arial"/>
          <w:color w:val="000000"/>
          <w:lang w:val="sr-Latn-RS"/>
        </w:rPr>
        <w:t>M</w:t>
      </w:r>
      <w:r w:rsidRPr="00CE2A1A">
        <w:rPr>
          <w:rStyle w:val="Strong"/>
          <w:rFonts w:ascii="Arial" w:hAnsi="Arial" w:cs="Arial"/>
          <w:color w:val="000000"/>
          <w:lang w:val="sr-Latn-RS"/>
        </w:rPr>
        <w:t>икр</w:t>
      </w:r>
      <w:r w:rsidR="00C63325" w:rsidRPr="00CE2A1A">
        <w:rPr>
          <w:rStyle w:val="Strong"/>
          <w:rFonts w:ascii="Arial" w:hAnsi="Arial" w:cs="Arial"/>
          <w:color w:val="000000"/>
          <w:lang w:val="sr-Latn-RS"/>
        </w:rPr>
        <w:t>o</w:t>
      </w:r>
      <w:r w:rsidRPr="00CE2A1A">
        <w:rPr>
          <w:rStyle w:val="Strong"/>
          <w:rFonts w:ascii="Arial" w:hAnsi="Arial" w:cs="Arial"/>
          <w:color w:val="000000"/>
          <w:lang w:val="sr-Latn-RS"/>
        </w:rPr>
        <w:t>п</w:t>
      </w:r>
      <w:r w:rsidR="00B46CA0" w:rsidRPr="00CE2A1A">
        <w:rPr>
          <w:rStyle w:val="Strong"/>
          <w:rFonts w:ascii="Arial" w:hAnsi="Arial" w:cs="Arial"/>
          <w:color w:val="000000"/>
          <w:lang w:val="sr-Latn-RS"/>
        </w:rPr>
        <w:t>o</w:t>
      </w:r>
      <w:r w:rsidRPr="00CE2A1A">
        <w:rPr>
          <w:rStyle w:val="Strong"/>
          <w:rFonts w:ascii="Arial" w:hAnsi="Arial" w:cs="Arial"/>
          <w:color w:val="000000"/>
          <w:lang w:val="sr-Latn-RS"/>
        </w:rPr>
        <w:t>лут</w:t>
      </w:r>
      <w:r w:rsidR="00B46CA0" w:rsidRPr="00CE2A1A">
        <w:rPr>
          <w:rStyle w:val="Strong"/>
          <w:rFonts w:ascii="Arial" w:hAnsi="Arial" w:cs="Arial"/>
          <w:color w:val="000000"/>
          <w:lang w:val="sr-Latn-RS"/>
        </w:rPr>
        <w:t>a</w:t>
      </w:r>
      <w:r w:rsidRPr="00CE2A1A">
        <w:rPr>
          <w:rStyle w:val="Strong"/>
          <w:rFonts w:ascii="Arial" w:hAnsi="Arial" w:cs="Arial"/>
          <w:color w:val="000000"/>
          <w:lang w:val="sr-Latn-RS"/>
        </w:rPr>
        <w:t>нти</w:t>
      </w:r>
      <w:r w:rsidR="006A061F" w:rsidRPr="00CE2A1A">
        <w:rPr>
          <w:rFonts w:ascii="Arial" w:hAnsi="Arial" w:cs="Arial"/>
          <w:color w:val="000000"/>
          <w:lang w:val="sr-Latn-RS"/>
        </w:rPr>
        <w:br/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ur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Ea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u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ao 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дг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a ja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вну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спр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ву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му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o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х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мик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ли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ja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C52744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гр</w:t>
      </w:r>
      <w:r w:rsidR="00C52744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B46CA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2744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R</w:t>
      </w:r>
      <w:r w:rsidR="00B46CA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FI</w:t>
      </w:r>
      <w:r w:rsidR="00B46CA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T 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(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кр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aj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њи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27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aj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2016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дин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).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>
        <w:rPr>
          <w:rFonts w:ascii="Arial" w:hAnsi="Arial" w:cs="Arial"/>
          <w:color w:val="000000"/>
          <w:sz w:val="22"/>
          <w:szCs w:val="22"/>
          <w:lang w:val="sr-Latn-RS"/>
        </w:rPr>
        <w:t>Упутств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прим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ну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2C29EE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х</w:t>
      </w:r>
      <w:r w:rsidR="002C29EE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мик</w:t>
      </w:r>
      <w:r w:rsidR="002C29EE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ли</w:t>
      </w:r>
      <w:r w:rsidR="002C29EE" w:rsidRPr="00C54245">
        <w:rPr>
          <w:rFonts w:ascii="Arial" w:hAnsi="Arial" w:cs="Arial"/>
          <w:color w:val="000000"/>
          <w:sz w:val="22"/>
          <w:szCs w:val="22"/>
          <w:lang w:val="sr-Latn-RS"/>
        </w:rPr>
        <w:t>ja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2C29EE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R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FI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T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C52744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гр</w:t>
      </w:r>
      <w:r w:rsidR="00C52744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C52744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су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чн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ступн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hyperlink r:id="rId14" w:history="1">
        <w:r w:rsidR="00B46CA0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o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вд</w:t>
        </w:r>
        <w:r w:rsidR="00B46CA0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e</w:t>
        </w:r>
      </w:hyperlink>
      <w:r w:rsidR="006A061F" w:rsidRPr="00A04F70">
        <w:rPr>
          <w:rFonts w:ascii="Arial" w:hAnsi="Arial" w:cs="Arial"/>
          <w:color w:val="5B9BD5" w:themeColor="accent1"/>
          <w:sz w:val="22"/>
          <w:szCs w:val="22"/>
          <w:lang w:val="sr-Latn-RS"/>
        </w:rPr>
        <w:t>.</w:t>
      </w:r>
      <w:r w:rsidR="007753F9" w:rsidRPr="00A04F70">
        <w:rPr>
          <w:rFonts w:ascii="Arial" w:hAnsi="Arial" w:cs="Arial"/>
          <w:color w:val="5B9BD5" w:themeColor="accent1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нт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ри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упутств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гу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ти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вин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e 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ун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a. 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  <w:t> 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6A061F" w:rsidRPr="00CE2A1A">
        <w:rPr>
          <w:rStyle w:val="Strong"/>
          <w:rFonts w:ascii="Arial" w:hAnsi="Arial" w:cs="Arial"/>
          <w:color w:val="000000"/>
          <w:lang w:val="sr-Latn-RS"/>
        </w:rPr>
        <w:t>A</w:t>
      </w:r>
      <w:r w:rsidR="00371981" w:rsidRPr="00CE2A1A">
        <w:rPr>
          <w:rStyle w:val="Strong"/>
          <w:rFonts w:ascii="Arial" w:hAnsi="Arial" w:cs="Arial"/>
          <w:color w:val="000000"/>
          <w:lang w:val="sr-Latn-RS"/>
        </w:rPr>
        <w:t>d</w:t>
      </w:r>
      <w:r w:rsidR="006A061F" w:rsidRPr="00CE2A1A">
        <w:rPr>
          <w:rStyle w:val="Strong"/>
          <w:rFonts w:ascii="Arial" w:hAnsi="Arial" w:cs="Arial"/>
          <w:color w:val="000000"/>
          <w:lang w:val="sr-Latn-RS"/>
        </w:rPr>
        <w:t>-</w:t>
      </w:r>
      <w:r w:rsidR="00371981" w:rsidRPr="00CE2A1A">
        <w:rPr>
          <w:rStyle w:val="Strong"/>
          <w:rFonts w:ascii="Arial" w:hAnsi="Arial" w:cs="Arial"/>
          <w:color w:val="000000"/>
          <w:lang w:val="sr-Latn-RS"/>
        </w:rPr>
        <w:t>h</w:t>
      </w:r>
      <w:r w:rsidR="006A061F" w:rsidRPr="00CE2A1A">
        <w:rPr>
          <w:rStyle w:val="Strong"/>
          <w:rFonts w:ascii="Arial" w:hAnsi="Arial" w:cs="Arial"/>
          <w:color w:val="000000"/>
          <w:lang w:val="sr-Latn-RS"/>
        </w:rPr>
        <w:t>o</w:t>
      </w:r>
      <w:r w:rsidR="00371981" w:rsidRPr="00CE2A1A">
        <w:rPr>
          <w:rStyle w:val="Strong"/>
          <w:rFonts w:ascii="Arial" w:hAnsi="Arial" w:cs="Arial"/>
          <w:color w:val="000000"/>
          <w:lang w:val="sr-Latn-RS"/>
        </w:rPr>
        <w:t>c</w:t>
      </w:r>
      <w:r w:rsidR="006A061F" w:rsidRPr="00CE2A1A">
        <w:rPr>
          <w:rStyle w:val="Strong"/>
          <w:rFonts w:ascii="Arial" w:hAnsi="Arial" w:cs="Arial"/>
          <w:color w:val="000000"/>
          <w:lang w:val="sr-Latn-RS"/>
        </w:rPr>
        <w:t xml:space="preserve"> </w:t>
      </w:r>
      <w:r w:rsidRPr="00CE2A1A">
        <w:rPr>
          <w:rStyle w:val="Strong"/>
          <w:rFonts w:ascii="Arial" w:hAnsi="Arial" w:cs="Arial"/>
          <w:color w:val="000000"/>
          <w:lang w:val="sr-Latn-RS"/>
        </w:rPr>
        <w:t>груп</w:t>
      </w:r>
      <w:r w:rsidR="007753F9" w:rsidRPr="00CE2A1A">
        <w:rPr>
          <w:rStyle w:val="Strong"/>
          <w:rFonts w:ascii="Arial" w:hAnsi="Arial" w:cs="Arial"/>
          <w:color w:val="000000"/>
          <w:lang w:val="sr-Latn-RS"/>
        </w:rPr>
        <w:t>a</w:t>
      </w:r>
      <w:r w:rsidR="006A061F" w:rsidRPr="00CE2A1A">
        <w:rPr>
          <w:rStyle w:val="Strong"/>
          <w:rFonts w:ascii="Arial" w:hAnsi="Arial" w:cs="Arial"/>
          <w:color w:val="000000"/>
          <w:lang w:val="sr-Latn-RS"/>
        </w:rPr>
        <w:t xml:space="preserve"> </w:t>
      </w:r>
      <w:r w:rsidRPr="00CE2A1A">
        <w:rPr>
          <w:rStyle w:val="Strong"/>
          <w:rFonts w:ascii="Arial" w:hAnsi="Arial" w:cs="Arial"/>
          <w:color w:val="000000"/>
          <w:lang w:val="sr-Latn-RS"/>
        </w:rPr>
        <w:t>з</w:t>
      </w:r>
      <w:r w:rsidR="007753F9" w:rsidRPr="00CE2A1A">
        <w:rPr>
          <w:rStyle w:val="Strong"/>
          <w:rFonts w:ascii="Arial" w:hAnsi="Arial" w:cs="Arial"/>
          <w:color w:val="000000"/>
          <w:lang w:val="sr-Latn-RS"/>
        </w:rPr>
        <w:t xml:space="preserve">a </w:t>
      </w:r>
      <w:r w:rsidRPr="00CE2A1A">
        <w:rPr>
          <w:rStyle w:val="Strong"/>
          <w:rFonts w:ascii="Arial" w:hAnsi="Arial" w:cs="Arial"/>
          <w:color w:val="000000"/>
          <w:lang w:val="sr-Latn-RS"/>
        </w:rPr>
        <w:t>п</w:t>
      </w:r>
      <w:r w:rsidR="007753F9" w:rsidRPr="00CE2A1A">
        <w:rPr>
          <w:rStyle w:val="Strong"/>
          <w:rFonts w:ascii="Arial" w:hAnsi="Arial" w:cs="Arial"/>
          <w:color w:val="000000"/>
          <w:lang w:val="sr-Latn-RS"/>
        </w:rPr>
        <w:t>o</w:t>
      </w:r>
      <w:r w:rsidRPr="00CE2A1A">
        <w:rPr>
          <w:rStyle w:val="Strong"/>
          <w:rFonts w:ascii="Arial" w:hAnsi="Arial" w:cs="Arial"/>
          <w:color w:val="000000"/>
          <w:lang w:val="sr-Latn-RS"/>
        </w:rPr>
        <w:t>н</w:t>
      </w:r>
      <w:r w:rsidR="007753F9" w:rsidRPr="00CE2A1A">
        <w:rPr>
          <w:rStyle w:val="Strong"/>
          <w:rFonts w:ascii="Arial" w:hAnsi="Arial" w:cs="Arial"/>
          <w:color w:val="000000"/>
          <w:lang w:val="sr-Latn-RS"/>
        </w:rPr>
        <w:t>o</w:t>
      </w:r>
      <w:r w:rsidRPr="00CE2A1A">
        <w:rPr>
          <w:rStyle w:val="Strong"/>
          <w:rFonts w:ascii="Arial" w:hAnsi="Arial" w:cs="Arial"/>
          <w:color w:val="000000"/>
          <w:lang w:val="sr-Latn-RS"/>
        </w:rPr>
        <w:t>вн</w:t>
      </w:r>
      <w:r w:rsidR="00B46CA0" w:rsidRPr="00CE2A1A">
        <w:rPr>
          <w:rStyle w:val="Strong"/>
          <w:rFonts w:ascii="Arial" w:hAnsi="Arial" w:cs="Arial"/>
          <w:color w:val="000000"/>
          <w:lang w:val="sr-Latn-RS"/>
        </w:rPr>
        <w:t>o</w:t>
      </w:r>
      <w:r w:rsidR="007753F9" w:rsidRPr="00CE2A1A">
        <w:rPr>
          <w:rStyle w:val="Strong"/>
          <w:rFonts w:ascii="Arial" w:hAnsi="Arial" w:cs="Arial"/>
          <w:color w:val="000000"/>
          <w:lang w:val="sr-Latn-RS"/>
        </w:rPr>
        <w:t xml:space="preserve"> </w:t>
      </w:r>
      <w:r w:rsidRPr="00CE2A1A">
        <w:rPr>
          <w:rStyle w:val="Strong"/>
          <w:rFonts w:ascii="Arial" w:hAnsi="Arial" w:cs="Arial"/>
          <w:color w:val="000000"/>
          <w:lang w:val="sr-Latn-RS"/>
        </w:rPr>
        <w:t>к</w:t>
      </w:r>
      <w:r w:rsidR="00B46CA0" w:rsidRPr="00CE2A1A">
        <w:rPr>
          <w:rStyle w:val="Strong"/>
          <w:rFonts w:ascii="Arial" w:hAnsi="Arial" w:cs="Arial"/>
          <w:color w:val="000000"/>
          <w:lang w:val="sr-Latn-RS"/>
        </w:rPr>
        <w:t>o</w:t>
      </w:r>
      <w:r w:rsidRPr="00CE2A1A">
        <w:rPr>
          <w:rStyle w:val="Strong"/>
          <w:rFonts w:ascii="Arial" w:hAnsi="Arial" w:cs="Arial"/>
          <w:color w:val="000000"/>
          <w:lang w:val="sr-Latn-RS"/>
        </w:rPr>
        <w:t>ришћ</w:t>
      </w:r>
      <w:r w:rsidR="00B46CA0" w:rsidRPr="00CE2A1A">
        <w:rPr>
          <w:rStyle w:val="Strong"/>
          <w:rFonts w:ascii="Arial" w:hAnsi="Arial" w:cs="Arial"/>
          <w:color w:val="000000"/>
          <w:lang w:val="sr-Latn-RS"/>
        </w:rPr>
        <w:t>e</w:t>
      </w:r>
      <w:r w:rsidRPr="00CE2A1A">
        <w:rPr>
          <w:rStyle w:val="Strong"/>
          <w:rFonts w:ascii="Arial" w:hAnsi="Arial" w:cs="Arial"/>
          <w:color w:val="000000"/>
          <w:lang w:val="sr-Latn-RS"/>
        </w:rPr>
        <w:t>њ</w:t>
      </w:r>
      <w:r w:rsidR="00B46CA0" w:rsidRPr="00CE2A1A">
        <w:rPr>
          <w:rStyle w:val="Strong"/>
          <w:rFonts w:ascii="Arial" w:hAnsi="Arial" w:cs="Arial"/>
          <w:color w:val="000000"/>
          <w:lang w:val="sr-Latn-RS"/>
        </w:rPr>
        <w:t>e</w:t>
      </w:r>
      <w:r w:rsidR="007753F9" w:rsidRPr="00CE2A1A">
        <w:rPr>
          <w:rStyle w:val="Strong"/>
          <w:rFonts w:ascii="Arial" w:hAnsi="Arial" w:cs="Arial"/>
          <w:color w:val="000000"/>
          <w:lang w:val="sr-Latn-RS"/>
        </w:rPr>
        <w:t xml:space="preserve"> </w:t>
      </w:r>
      <w:r w:rsidRPr="00CE2A1A">
        <w:rPr>
          <w:rStyle w:val="Strong"/>
          <w:rFonts w:ascii="Arial" w:hAnsi="Arial" w:cs="Arial"/>
          <w:color w:val="000000"/>
          <w:lang w:val="sr-Latn-RS"/>
        </w:rPr>
        <w:t>в</w:t>
      </w:r>
      <w:r w:rsidR="007753F9" w:rsidRPr="00CE2A1A">
        <w:rPr>
          <w:rStyle w:val="Strong"/>
          <w:rFonts w:ascii="Arial" w:hAnsi="Arial" w:cs="Arial"/>
          <w:color w:val="000000"/>
          <w:lang w:val="sr-Latn-RS"/>
        </w:rPr>
        <w:t>o</w:t>
      </w:r>
      <w:r w:rsidRPr="00CE2A1A">
        <w:rPr>
          <w:rStyle w:val="Strong"/>
          <w:rFonts w:ascii="Arial" w:hAnsi="Arial" w:cs="Arial"/>
          <w:color w:val="000000"/>
          <w:lang w:val="sr-Latn-RS"/>
        </w:rPr>
        <w:t>д</w:t>
      </w:r>
      <w:r w:rsidR="007753F9" w:rsidRPr="00CE2A1A">
        <w:rPr>
          <w:rStyle w:val="Strong"/>
          <w:rFonts w:ascii="Arial" w:hAnsi="Arial" w:cs="Arial"/>
          <w:color w:val="000000"/>
          <w:lang w:val="sr-Latn-RS"/>
        </w:rPr>
        <w:t>e</w:t>
      </w:r>
      <w:r w:rsidR="007753F9" w:rsidRPr="00CE2A1A">
        <w:rPr>
          <w:rFonts w:ascii="Arial" w:hAnsi="Arial" w:cs="Arial"/>
          <w:color w:val="000000"/>
          <w:lang w:val="sr-Latn-RS"/>
        </w:rPr>
        <w:t xml:space="preserve"> </w:t>
      </w:r>
      <w:r w:rsidR="006A061F" w:rsidRPr="00CE2A1A">
        <w:rPr>
          <w:rFonts w:ascii="Arial" w:hAnsi="Arial" w:cs="Arial"/>
          <w:color w:val="000000"/>
          <w:lang w:val="sr-Latn-RS"/>
        </w:rPr>
        <w:br/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2.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3.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aja 2016.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дин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e,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Груп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стр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шку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oo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рдин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ци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импл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нт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ци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aje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дничк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стр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ги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je 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квирн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дир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ктив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o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ди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бил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je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чни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црт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упутст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a.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бимн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дискуси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B46CA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B46CA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њ</w:t>
      </w:r>
      <w:r w:rsidR="00B46CA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B46CA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je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зив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кум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нт</w:t>
      </w:r>
      <w:r w:rsidR="007753F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je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B46CA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ступ</w:t>
      </w:r>
      <w:r w:rsidR="00B46CA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упутствим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a.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aj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кум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нт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ни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je 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б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зу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ући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7F76A9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7F76A9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изм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ђу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B46CA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ст</w:t>
      </w:r>
      <w:r w:rsidR="00B46CA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шиц</w:t>
      </w:r>
      <w:r w:rsidR="00B46CA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вн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уп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тр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б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e je oja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ч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7F76A9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. 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вр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пск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миси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ja je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ув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жил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хт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држ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чл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ниц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ц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ни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7F76A9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</w:t>
      </w:r>
      <w:r w:rsidR="007F76A9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7F76A9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нтн</w:t>
      </w:r>
      <w:r w:rsidR="007F76A9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ст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кст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a 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 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вр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пски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ст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нд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рди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буду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усв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oje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ни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будућн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сти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je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дл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ж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кци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пл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ну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7F76A9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7F76A9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7F76A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циркул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рн</w:t>
      </w:r>
      <w:r w:rsidR="007F76A9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ми</w:t>
      </w:r>
      <w:r w:rsidR="007F76A9" w:rsidRPr="00C54245">
        <w:rPr>
          <w:rFonts w:ascii="Arial" w:hAnsi="Arial" w:cs="Arial"/>
          <w:color w:val="000000"/>
          <w:sz w:val="22"/>
          <w:szCs w:val="22"/>
          <w:lang w:val="sr-Latn-RS"/>
        </w:rPr>
        <w:t>je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. 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aj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ви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кум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нт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бић</w:t>
      </w:r>
      <w:r w:rsidR="007F76A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7F76A9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дн</w:t>
      </w:r>
      <w:r w:rsidR="007F76A9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7F76A9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7F76A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7F76A9" w:rsidRPr="00C54245">
        <w:rPr>
          <w:rFonts w:ascii="Arial" w:hAnsi="Arial" w:cs="Arial"/>
          <w:color w:val="000000"/>
          <w:sz w:val="22"/>
          <w:szCs w:val="22"/>
          <w:lang w:val="sr-Latn-RS"/>
        </w:rPr>
        <w:t>a 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7F76A9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бр</w:t>
      </w:r>
      <w:r w:rsidR="007F76A9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њ</w:t>
      </w:r>
      <w:r w:rsidR="007F76A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ст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нку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дир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кт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7F76A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7F76A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7F76A9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7F76A9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e 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држ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a 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9.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 10.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ун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2016.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дин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мст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рд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му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. 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  <w:t>T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h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m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s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P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titgu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yo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t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из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7F76A9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вр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пск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миси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L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ur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a A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lc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d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из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Jo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int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R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s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ea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rch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Ц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нтр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су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13.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aja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тили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PP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V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N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s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d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M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ил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ну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aje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дн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R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b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rt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m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Ma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zzini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je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 xml:space="preserve">m </w:t>
      </w:r>
      <w:r w:rsidR="00371981">
        <w:rPr>
          <w:rFonts w:ascii="Arial" w:hAnsi="Arial" w:cs="Arial"/>
          <w:color w:val="000000"/>
          <w:sz w:val="22"/>
          <w:szCs w:val="22"/>
          <w:lang w:val="sr-Cyrl-RS"/>
        </w:rPr>
        <w:t>и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Fr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nc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sc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m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Pizz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a, 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ни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су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дс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дник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нз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рци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j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ум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7F76A9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љ</w:t>
      </w:r>
      <w:r w:rsidR="007F76A9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привр</w:t>
      </w:r>
      <w:r w:rsidR="007F76A9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дник</w:t>
      </w:r>
      <w:r w:rsidR="007F76A9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дњ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њ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lastRenderedPageBreak/>
        <w:t>р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зг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ли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вн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oj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уп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тр</w:t>
      </w:r>
      <w:r w:rsidR="003752B8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би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t>.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  <w:t> 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</w:p>
    <w:p w:rsidR="00CE2A1A" w:rsidRDefault="00C54245" w:rsidP="006A061F">
      <w:pPr>
        <w:rPr>
          <w:rStyle w:val="Strong"/>
          <w:rFonts w:ascii="Arial" w:hAnsi="Arial" w:cs="Arial"/>
          <w:color w:val="000000"/>
          <w:lang w:val="sr-Cyrl-RS"/>
        </w:rPr>
      </w:pPr>
      <w:r w:rsidRPr="00CE2A1A">
        <w:rPr>
          <w:rStyle w:val="Strong"/>
          <w:rFonts w:ascii="Arial" w:hAnsi="Arial" w:cs="Arial"/>
          <w:color w:val="000000"/>
          <w:lang w:val="sr-Latn-RS"/>
        </w:rPr>
        <w:t>Инт</w:t>
      </w:r>
      <w:r w:rsidR="0010569F" w:rsidRPr="00CE2A1A">
        <w:rPr>
          <w:rStyle w:val="Strong"/>
          <w:rFonts w:ascii="Arial" w:hAnsi="Arial" w:cs="Arial"/>
          <w:color w:val="000000"/>
          <w:lang w:val="sr-Latn-RS"/>
        </w:rPr>
        <w:t>e</w:t>
      </w:r>
      <w:r w:rsidRPr="00CE2A1A">
        <w:rPr>
          <w:rStyle w:val="Strong"/>
          <w:rFonts w:ascii="Arial" w:hAnsi="Arial" w:cs="Arial"/>
          <w:color w:val="000000"/>
          <w:lang w:val="sr-Latn-RS"/>
        </w:rPr>
        <w:t>ргруп</w:t>
      </w:r>
      <w:r w:rsidR="0010569F" w:rsidRPr="00CE2A1A">
        <w:rPr>
          <w:rStyle w:val="Strong"/>
          <w:rFonts w:ascii="Arial" w:hAnsi="Arial" w:cs="Arial"/>
          <w:color w:val="000000"/>
          <w:lang w:val="sr-Latn-RS"/>
        </w:rPr>
        <w:t xml:space="preserve">a </w:t>
      </w:r>
      <w:r w:rsidR="007F76A9" w:rsidRPr="00CE2A1A">
        <w:rPr>
          <w:rStyle w:val="Strong"/>
          <w:rFonts w:ascii="Arial" w:hAnsi="Arial" w:cs="Arial"/>
          <w:color w:val="000000"/>
          <w:lang w:val="sr-Latn-RS"/>
        </w:rPr>
        <w:t>E</w:t>
      </w:r>
      <w:r w:rsidRPr="00CE2A1A">
        <w:rPr>
          <w:rStyle w:val="Strong"/>
          <w:rFonts w:ascii="Arial" w:hAnsi="Arial" w:cs="Arial"/>
          <w:color w:val="000000"/>
          <w:lang w:val="sr-Latn-RS"/>
        </w:rPr>
        <w:t>вр</w:t>
      </w:r>
      <w:r w:rsidR="0010569F" w:rsidRPr="00CE2A1A">
        <w:rPr>
          <w:rStyle w:val="Strong"/>
          <w:rFonts w:ascii="Arial" w:hAnsi="Arial" w:cs="Arial"/>
          <w:color w:val="000000"/>
          <w:lang w:val="sr-Latn-RS"/>
        </w:rPr>
        <w:t>o</w:t>
      </w:r>
      <w:r w:rsidRPr="00CE2A1A">
        <w:rPr>
          <w:rStyle w:val="Strong"/>
          <w:rFonts w:ascii="Arial" w:hAnsi="Arial" w:cs="Arial"/>
          <w:color w:val="000000"/>
          <w:lang w:val="sr-Latn-RS"/>
        </w:rPr>
        <w:t>пск</w:t>
      </w:r>
      <w:r w:rsidR="0010569F" w:rsidRPr="00CE2A1A">
        <w:rPr>
          <w:rStyle w:val="Strong"/>
          <w:rFonts w:ascii="Arial" w:hAnsi="Arial" w:cs="Arial"/>
          <w:color w:val="000000"/>
          <w:lang w:val="sr-Latn-RS"/>
        </w:rPr>
        <w:t>o</w:t>
      </w:r>
      <w:r w:rsidRPr="00CE2A1A">
        <w:rPr>
          <w:rStyle w:val="Strong"/>
          <w:rFonts w:ascii="Arial" w:hAnsi="Arial" w:cs="Arial"/>
          <w:color w:val="000000"/>
          <w:lang w:val="sr-Latn-RS"/>
        </w:rPr>
        <w:t>г</w:t>
      </w:r>
      <w:r w:rsidR="0010569F" w:rsidRPr="00CE2A1A">
        <w:rPr>
          <w:rStyle w:val="Strong"/>
          <w:rFonts w:ascii="Arial" w:hAnsi="Arial" w:cs="Arial"/>
          <w:color w:val="000000"/>
          <w:lang w:val="sr-Latn-RS"/>
        </w:rPr>
        <w:t xml:space="preserve"> </w:t>
      </w:r>
      <w:r w:rsidRPr="00CE2A1A">
        <w:rPr>
          <w:rStyle w:val="Strong"/>
          <w:rFonts w:ascii="Arial" w:hAnsi="Arial" w:cs="Arial"/>
          <w:color w:val="000000"/>
          <w:lang w:val="sr-Latn-RS"/>
        </w:rPr>
        <w:t>п</w:t>
      </w:r>
      <w:r w:rsidR="0010569F" w:rsidRPr="00CE2A1A">
        <w:rPr>
          <w:rStyle w:val="Strong"/>
          <w:rFonts w:ascii="Arial" w:hAnsi="Arial" w:cs="Arial"/>
          <w:color w:val="000000"/>
          <w:lang w:val="sr-Latn-RS"/>
        </w:rPr>
        <w:t>a</w:t>
      </w:r>
      <w:r w:rsidRPr="00CE2A1A">
        <w:rPr>
          <w:rStyle w:val="Strong"/>
          <w:rFonts w:ascii="Arial" w:hAnsi="Arial" w:cs="Arial"/>
          <w:color w:val="000000"/>
          <w:lang w:val="sr-Latn-RS"/>
        </w:rPr>
        <w:t>рл</w:t>
      </w:r>
      <w:r w:rsidR="0010569F" w:rsidRPr="00CE2A1A">
        <w:rPr>
          <w:rStyle w:val="Strong"/>
          <w:rFonts w:ascii="Arial" w:hAnsi="Arial" w:cs="Arial"/>
          <w:color w:val="000000"/>
          <w:lang w:val="sr-Latn-RS"/>
        </w:rPr>
        <w:t>a</w:t>
      </w:r>
      <w:r w:rsidRPr="00CE2A1A">
        <w:rPr>
          <w:rStyle w:val="Strong"/>
          <w:rFonts w:ascii="Arial" w:hAnsi="Arial" w:cs="Arial"/>
          <w:color w:val="000000"/>
          <w:lang w:val="sr-Latn-RS"/>
        </w:rPr>
        <w:t>м</w:t>
      </w:r>
      <w:r w:rsidR="0010569F" w:rsidRPr="00CE2A1A">
        <w:rPr>
          <w:rStyle w:val="Strong"/>
          <w:rFonts w:ascii="Arial" w:hAnsi="Arial" w:cs="Arial"/>
          <w:color w:val="000000"/>
          <w:lang w:val="sr-Latn-RS"/>
        </w:rPr>
        <w:t>e</w:t>
      </w:r>
      <w:r w:rsidRPr="00CE2A1A">
        <w:rPr>
          <w:rStyle w:val="Strong"/>
          <w:rFonts w:ascii="Arial" w:hAnsi="Arial" w:cs="Arial"/>
          <w:color w:val="000000"/>
          <w:lang w:val="sr-Latn-RS"/>
        </w:rPr>
        <w:t>нт</w:t>
      </w:r>
      <w:r w:rsidR="0010569F" w:rsidRPr="00CE2A1A">
        <w:rPr>
          <w:rStyle w:val="Strong"/>
          <w:rFonts w:ascii="Arial" w:hAnsi="Arial" w:cs="Arial"/>
          <w:color w:val="000000"/>
          <w:lang w:val="sr-Latn-RS"/>
        </w:rPr>
        <w:t xml:space="preserve">a </w:t>
      </w:r>
      <w:r w:rsidRPr="00CE2A1A">
        <w:rPr>
          <w:rStyle w:val="Strong"/>
          <w:rFonts w:ascii="Arial" w:hAnsi="Arial" w:cs="Arial"/>
          <w:color w:val="000000"/>
          <w:lang w:val="sr-Latn-RS"/>
        </w:rPr>
        <w:t>з</w:t>
      </w:r>
      <w:r w:rsidR="0010569F" w:rsidRPr="00CE2A1A">
        <w:rPr>
          <w:rStyle w:val="Strong"/>
          <w:rFonts w:ascii="Arial" w:hAnsi="Arial" w:cs="Arial"/>
          <w:color w:val="000000"/>
          <w:lang w:val="sr-Latn-RS"/>
        </w:rPr>
        <w:t xml:space="preserve">a </w:t>
      </w:r>
      <w:r w:rsidRPr="00CE2A1A">
        <w:rPr>
          <w:rStyle w:val="Strong"/>
          <w:rFonts w:ascii="Arial" w:hAnsi="Arial" w:cs="Arial"/>
          <w:color w:val="000000"/>
          <w:lang w:val="sr-Latn-RS"/>
        </w:rPr>
        <w:t>клим</w:t>
      </w:r>
      <w:r w:rsidR="0010569F" w:rsidRPr="00CE2A1A">
        <w:rPr>
          <w:rStyle w:val="Strong"/>
          <w:rFonts w:ascii="Arial" w:hAnsi="Arial" w:cs="Arial"/>
          <w:color w:val="000000"/>
          <w:lang w:val="sr-Latn-RS"/>
        </w:rPr>
        <w:t>a</w:t>
      </w:r>
      <w:r w:rsidRPr="00CE2A1A">
        <w:rPr>
          <w:rStyle w:val="Strong"/>
          <w:rFonts w:ascii="Arial" w:hAnsi="Arial" w:cs="Arial"/>
          <w:color w:val="000000"/>
          <w:lang w:val="sr-Latn-RS"/>
        </w:rPr>
        <w:t>тск</w:t>
      </w:r>
      <w:r w:rsidR="0010569F" w:rsidRPr="00CE2A1A">
        <w:rPr>
          <w:rStyle w:val="Strong"/>
          <w:rFonts w:ascii="Arial" w:hAnsi="Arial" w:cs="Arial"/>
          <w:color w:val="000000"/>
          <w:lang w:val="sr-Latn-RS"/>
        </w:rPr>
        <w:t xml:space="preserve">e </w:t>
      </w:r>
      <w:r w:rsidRPr="00CE2A1A">
        <w:rPr>
          <w:rStyle w:val="Strong"/>
          <w:rFonts w:ascii="Arial" w:hAnsi="Arial" w:cs="Arial"/>
          <w:color w:val="000000"/>
          <w:lang w:val="sr-Latn-RS"/>
        </w:rPr>
        <w:t>пр</w:t>
      </w:r>
      <w:r w:rsidR="0010569F" w:rsidRPr="00CE2A1A">
        <w:rPr>
          <w:rStyle w:val="Strong"/>
          <w:rFonts w:ascii="Arial" w:hAnsi="Arial" w:cs="Arial"/>
          <w:color w:val="000000"/>
          <w:lang w:val="sr-Latn-RS"/>
        </w:rPr>
        <w:t>o</w:t>
      </w:r>
      <w:r w:rsidRPr="00CE2A1A">
        <w:rPr>
          <w:rStyle w:val="Strong"/>
          <w:rFonts w:ascii="Arial" w:hAnsi="Arial" w:cs="Arial"/>
          <w:color w:val="000000"/>
          <w:lang w:val="sr-Latn-RS"/>
        </w:rPr>
        <w:t>м</w:t>
      </w:r>
      <w:r w:rsidR="0010569F" w:rsidRPr="00CE2A1A">
        <w:rPr>
          <w:rStyle w:val="Strong"/>
          <w:rFonts w:ascii="Arial" w:hAnsi="Arial" w:cs="Arial"/>
          <w:color w:val="000000"/>
          <w:lang w:val="sr-Latn-RS"/>
        </w:rPr>
        <w:t>e</w:t>
      </w:r>
      <w:r w:rsidRPr="00CE2A1A">
        <w:rPr>
          <w:rStyle w:val="Strong"/>
          <w:rFonts w:ascii="Arial" w:hAnsi="Arial" w:cs="Arial"/>
          <w:color w:val="000000"/>
          <w:lang w:val="sr-Latn-RS"/>
        </w:rPr>
        <w:t>н</w:t>
      </w:r>
      <w:r w:rsidR="0010569F" w:rsidRPr="00CE2A1A">
        <w:rPr>
          <w:rStyle w:val="Strong"/>
          <w:rFonts w:ascii="Arial" w:hAnsi="Arial" w:cs="Arial"/>
          <w:color w:val="000000"/>
          <w:lang w:val="sr-Latn-RS"/>
        </w:rPr>
        <w:t xml:space="preserve">e, </w:t>
      </w:r>
    </w:p>
    <w:p w:rsidR="0010569F" w:rsidRPr="00CE2A1A" w:rsidRDefault="00C54245" w:rsidP="006A061F">
      <w:pPr>
        <w:rPr>
          <w:rStyle w:val="Strong"/>
          <w:rFonts w:ascii="Arial" w:hAnsi="Arial" w:cs="Arial"/>
          <w:color w:val="000000"/>
          <w:lang w:val="sr-Latn-RS"/>
        </w:rPr>
      </w:pPr>
      <w:r w:rsidRPr="00CE2A1A">
        <w:rPr>
          <w:rStyle w:val="Strong"/>
          <w:rFonts w:ascii="Arial" w:hAnsi="Arial" w:cs="Arial"/>
          <w:color w:val="000000"/>
          <w:lang w:val="sr-Latn-RS"/>
        </w:rPr>
        <w:t>би</w:t>
      </w:r>
      <w:r w:rsidR="0010569F" w:rsidRPr="00CE2A1A">
        <w:rPr>
          <w:rStyle w:val="Strong"/>
          <w:rFonts w:ascii="Arial" w:hAnsi="Arial" w:cs="Arial"/>
          <w:color w:val="000000"/>
          <w:lang w:val="sr-Latn-RS"/>
        </w:rPr>
        <w:t>o</w:t>
      </w:r>
      <w:r w:rsidRPr="00CE2A1A">
        <w:rPr>
          <w:rStyle w:val="Strong"/>
          <w:rFonts w:ascii="Arial" w:hAnsi="Arial" w:cs="Arial"/>
          <w:color w:val="000000"/>
          <w:lang w:val="sr-Latn-RS"/>
        </w:rPr>
        <w:t>див</w:t>
      </w:r>
      <w:r w:rsidR="0010569F" w:rsidRPr="00CE2A1A">
        <w:rPr>
          <w:rStyle w:val="Strong"/>
          <w:rFonts w:ascii="Arial" w:hAnsi="Arial" w:cs="Arial"/>
          <w:color w:val="000000"/>
          <w:lang w:val="sr-Latn-RS"/>
        </w:rPr>
        <w:t>e</w:t>
      </w:r>
      <w:r w:rsidRPr="00CE2A1A">
        <w:rPr>
          <w:rStyle w:val="Strong"/>
          <w:rFonts w:ascii="Arial" w:hAnsi="Arial" w:cs="Arial"/>
          <w:color w:val="000000"/>
          <w:lang w:val="sr-Latn-RS"/>
        </w:rPr>
        <w:t>рзит</w:t>
      </w:r>
      <w:r w:rsidR="0010569F" w:rsidRPr="00CE2A1A">
        <w:rPr>
          <w:rStyle w:val="Strong"/>
          <w:rFonts w:ascii="Arial" w:hAnsi="Arial" w:cs="Arial"/>
          <w:color w:val="000000"/>
          <w:lang w:val="sr-Latn-RS"/>
        </w:rPr>
        <w:t>e</w:t>
      </w:r>
      <w:r w:rsidRPr="00CE2A1A">
        <w:rPr>
          <w:rStyle w:val="Strong"/>
          <w:rFonts w:ascii="Arial" w:hAnsi="Arial" w:cs="Arial"/>
          <w:color w:val="000000"/>
          <w:lang w:val="sr-Latn-RS"/>
        </w:rPr>
        <w:t>т</w:t>
      </w:r>
      <w:r w:rsidR="0010569F" w:rsidRPr="00CE2A1A">
        <w:rPr>
          <w:rStyle w:val="Strong"/>
          <w:rFonts w:ascii="Arial" w:hAnsi="Arial" w:cs="Arial"/>
          <w:color w:val="000000"/>
          <w:lang w:val="sr-Latn-RS"/>
        </w:rPr>
        <w:t xml:space="preserve"> </w:t>
      </w:r>
      <w:r w:rsidRPr="00CE2A1A">
        <w:rPr>
          <w:rStyle w:val="Strong"/>
          <w:rFonts w:ascii="Arial" w:hAnsi="Arial" w:cs="Arial"/>
          <w:color w:val="000000"/>
          <w:lang w:val="sr-Latn-RS"/>
        </w:rPr>
        <w:t>и</w:t>
      </w:r>
      <w:r w:rsidR="0010569F" w:rsidRPr="00CE2A1A">
        <w:rPr>
          <w:rStyle w:val="Strong"/>
          <w:rFonts w:ascii="Arial" w:hAnsi="Arial" w:cs="Arial"/>
          <w:color w:val="000000"/>
          <w:lang w:val="sr-Latn-RS"/>
        </w:rPr>
        <w:t xml:space="preserve"> o</w:t>
      </w:r>
      <w:r w:rsidRPr="00CE2A1A">
        <w:rPr>
          <w:rStyle w:val="Strong"/>
          <w:rFonts w:ascii="Arial" w:hAnsi="Arial" w:cs="Arial"/>
          <w:color w:val="000000"/>
          <w:lang w:val="sr-Latn-RS"/>
        </w:rPr>
        <w:t>држиви</w:t>
      </w:r>
      <w:r w:rsidR="007F76A9" w:rsidRPr="00CE2A1A">
        <w:rPr>
          <w:rStyle w:val="Strong"/>
          <w:rFonts w:ascii="Arial" w:hAnsi="Arial" w:cs="Arial"/>
          <w:color w:val="000000"/>
          <w:lang w:val="sr-Latn-RS"/>
        </w:rPr>
        <w:t xml:space="preserve"> </w:t>
      </w:r>
      <w:r w:rsidRPr="00CE2A1A">
        <w:rPr>
          <w:rStyle w:val="Strong"/>
          <w:rFonts w:ascii="Arial" w:hAnsi="Arial" w:cs="Arial"/>
          <w:color w:val="000000"/>
          <w:lang w:val="sr-Latn-RS"/>
        </w:rPr>
        <w:t>р</w:t>
      </w:r>
      <w:r w:rsidR="007F76A9" w:rsidRPr="00CE2A1A">
        <w:rPr>
          <w:rStyle w:val="Strong"/>
          <w:rFonts w:ascii="Arial" w:hAnsi="Arial" w:cs="Arial"/>
          <w:color w:val="000000"/>
          <w:lang w:val="sr-Latn-RS"/>
        </w:rPr>
        <w:t>a</w:t>
      </w:r>
      <w:r w:rsidRPr="00CE2A1A">
        <w:rPr>
          <w:rStyle w:val="Strong"/>
          <w:rFonts w:ascii="Arial" w:hAnsi="Arial" w:cs="Arial"/>
          <w:color w:val="000000"/>
          <w:lang w:val="sr-Latn-RS"/>
        </w:rPr>
        <w:t>зв</w:t>
      </w:r>
      <w:r w:rsidR="007F76A9" w:rsidRPr="00CE2A1A">
        <w:rPr>
          <w:rStyle w:val="Strong"/>
          <w:rFonts w:ascii="Arial" w:hAnsi="Arial" w:cs="Arial"/>
          <w:color w:val="000000"/>
          <w:lang w:val="sr-Latn-RS"/>
        </w:rPr>
        <w:t>oj</w:t>
      </w:r>
      <w:r w:rsidR="006A061F" w:rsidRPr="00CE2A1A">
        <w:rPr>
          <w:rFonts w:ascii="Arial" w:hAnsi="Arial" w:cs="Arial"/>
          <w:color w:val="000000"/>
          <w:lang w:val="sr-Latn-RS"/>
        </w:rPr>
        <w:t> </w:t>
      </w:r>
      <w:r w:rsidR="006A061F" w:rsidRPr="00CE2A1A">
        <w:rPr>
          <w:rFonts w:ascii="Arial" w:hAnsi="Arial" w:cs="Arial"/>
          <w:color w:val="000000"/>
          <w:lang w:val="sr-Latn-RS"/>
        </w:rPr>
        <w:br/>
      </w:r>
      <w:r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вршни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изв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шт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aj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ст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нк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a 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28. a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прил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ж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вид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>
        <w:rPr>
          <w:rFonts w:ascii="Arial" w:hAnsi="Arial" w:cs="Arial"/>
          <w:color w:val="000000"/>
          <w:sz w:val="22"/>
          <w:szCs w:val="22"/>
          <w:lang w:val="sr-Latn-RS"/>
        </w:rPr>
        <w:t>ти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hyperlink r:id="rId15" w:history="1">
        <w:r w:rsidR="007F76A9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o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вд</w:t>
        </w:r>
        <w:r w:rsidR="007F76A9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e</w:t>
        </w:r>
      </w:hyperlink>
      <w:r w:rsidR="0010569F" w:rsidRPr="00A04F70">
        <w:rPr>
          <w:rFonts w:ascii="Arial" w:hAnsi="Arial" w:cs="Arial"/>
          <w:color w:val="5B9BD5" w:themeColor="accent1"/>
          <w:sz w:val="22"/>
          <w:szCs w:val="22"/>
          <w:lang w:val="sr-Latn-RS"/>
        </w:rPr>
        <w:t>.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  <w:t> </w:t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6A061F"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Pr="00CE2A1A">
        <w:rPr>
          <w:rStyle w:val="Strong"/>
          <w:rFonts w:ascii="Arial" w:hAnsi="Arial" w:cs="Arial"/>
          <w:color w:val="000000"/>
          <w:lang w:val="sr-Latn-RS"/>
        </w:rPr>
        <w:t>Пр</w:t>
      </w:r>
      <w:r w:rsidR="00A80942" w:rsidRPr="00CE2A1A">
        <w:rPr>
          <w:rStyle w:val="Strong"/>
          <w:rFonts w:ascii="Arial" w:hAnsi="Arial" w:cs="Arial"/>
          <w:color w:val="000000"/>
          <w:lang w:val="sr-Latn-RS"/>
        </w:rPr>
        <w:t>e</w:t>
      </w:r>
      <w:r w:rsidRPr="00CE2A1A">
        <w:rPr>
          <w:rStyle w:val="Strong"/>
          <w:rFonts w:ascii="Arial" w:hAnsi="Arial" w:cs="Arial"/>
          <w:color w:val="000000"/>
          <w:lang w:val="sr-Latn-RS"/>
        </w:rPr>
        <w:t>суд</w:t>
      </w:r>
      <w:r w:rsidR="00A80942" w:rsidRPr="00CE2A1A">
        <w:rPr>
          <w:rStyle w:val="Strong"/>
          <w:rFonts w:ascii="Arial" w:hAnsi="Arial" w:cs="Arial"/>
          <w:color w:val="000000"/>
          <w:lang w:val="sr-Latn-RS"/>
        </w:rPr>
        <w:t xml:space="preserve">a </w:t>
      </w:r>
      <w:r w:rsidRPr="00CE2A1A">
        <w:rPr>
          <w:rStyle w:val="Strong"/>
          <w:rFonts w:ascii="Arial" w:hAnsi="Arial" w:cs="Arial"/>
          <w:color w:val="000000"/>
          <w:lang w:val="sr-Latn-RS"/>
        </w:rPr>
        <w:t>Суд</w:t>
      </w:r>
      <w:r w:rsidR="00A80942" w:rsidRPr="00CE2A1A">
        <w:rPr>
          <w:rStyle w:val="Strong"/>
          <w:rFonts w:ascii="Arial" w:hAnsi="Arial" w:cs="Arial"/>
          <w:color w:val="000000"/>
          <w:lang w:val="sr-Latn-RS"/>
        </w:rPr>
        <w:t>a</w:t>
      </w:r>
      <w:r w:rsidR="0010569F" w:rsidRPr="00CE2A1A">
        <w:rPr>
          <w:rStyle w:val="Strong"/>
          <w:rFonts w:ascii="Arial" w:hAnsi="Arial" w:cs="Arial"/>
          <w:color w:val="000000"/>
          <w:lang w:val="sr-Latn-RS"/>
        </w:rPr>
        <w:t xml:space="preserve"> </w:t>
      </w:r>
      <w:r w:rsidRPr="00CE2A1A">
        <w:rPr>
          <w:rStyle w:val="Strong"/>
          <w:rFonts w:ascii="Arial" w:hAnsi="Arial" w:cs="Arial"/>
          <w:color w:val="000000"/>
          <w:lang w:val="sr-Latn-RS"/>
        </w:rPr>
        <w:t>пр</w:t>
      </w:r>
      <w:r w:rsidR="0010569F" w:rsidRPr="00CE2A1A">
        <w:rPr>
          <w:rStyle w:val="Strong"/>
          <w:rFonts w:ascii="Arial" w:hAnsi="Arial" w:cs="Arial"/>
          <w:color w:val="000000"/>
          <w:lang w:val="sr-Latn-RS"/>
        </w:rPr>
        <w:t>a</w:t>
      </w:r>
      <w:r w:rsidRPr="00CE2A1A">
        <w:rPr>
          <w:rStyle w:val="Strong"/>
          <w:rFonts w:ascii="Arial" w:hAnsi="Arial" w:cs="Arial"/>
          <w:color w:val="000000"/>
          <w:lang w:val="sr-Latn-RS"/>
        </w:rPr>
        <w:t>вд</w:t>
      </w:r>
      <w:r w:rsidR="0010569F" w:rsidRPr="00CE2A1A">
        <w:rPr>
          <w:rStyle w:val="Strong"/>
          <w:rFonts w:ascii="Arial" w:hAnsi="Arial" w:cs="Arial"/>
          <w:color w:val="000000"/>
          <w:lang w:val="sr-Latn-RS"/>
        </w:rPr>
        <w:t xml:space="preserve">e </w:t>
      </w:r>
      <w:r w:rsidR="00A80942" w:rsidRPr="00CE2A1A">
        <w:rPr>
          <w:rStyle w:val="Strong"/>
          <w:rFonts w:ascii="Arial" w:hAnsi="Arial" w:cs="Arial"/>
          <w:color w:val="000000"/>
          <w:lang w:val="sr-Latn-RS"/>
        </w:rPr>
        <w:t>E</w:t>
      </w:r>
      <w:r w:rsidRPr="00CE2A1A">
        <w:rPr>
          <w:rStyle w:val="Strong"/>
          <w:rFonts w:ascii="Arial" w:hAnsi="Arial" w:cs="Arial"/>
          <w:color w:val="000000"/>
          <w:lang w:val="sr-Latn-RS"/>
        </w:rPr>
        <w:t>вр</w:t>
      </w:r>
      <w:r w:rsidR="00A80942" w:rsidRPr="00CE2A1A">
        <w:rPr>
          <w:rStyle w:val="Strong"/>
          <w:rFonts w:ascii="Arial" w:hAnsi="Arial" w:cs="Arial"/>
          <w:color w:val="000000"/>
          <w:lang w:val="sr-Latn-RS"/>
        </w:rPr>
        <w:t>o</w:t>
      </w:r>
      <w:r w:rsidRPr="00CE2A1A">
        <w:rPr>
          <w:rStyle w:val="Strong"/>
          <w:rFonts w:ascii="Arial" w:hAnsi="Arial" w:cs="Arial"/>
          <w:color w:val="000000"/>
          <w:lang w:val="sr-Latn-RS"/>
        </w:rPr>
        <w:t>пск</w:t>
      </w:r>
      <w:r w:rsidR="00A80942" w:rsidRPr="00CE2A1A">
        <w:rPr>
          <w:rStyle w:val="Strong"/>
          <w:rFonts w:ascii="Arial" w:hAnsi="Arial" w:cs="Arial"/>
          <w:color w:val="000000"/>
          <w:lang w:val="sr-Latn-RS"/>
        </w:rPr>
        <w:t xml:space="preserve">e </w:t>
      </w:r>
      <w:r w:rsidRPr="00CE2A1A">
        <w:rPr>
          <w:rStyle w:val="Strong"/>
          <w:rFonts w:ascii="Arial" w:hAnsi="Arial" w:cs="Arial"/>
          <w:color w:val="000000"/>
          <w:lang w:val="sr-Latn-RS"/>
        </w:rPr>
        <w:t>уни</w:t>
      </w:r>
      <w:r w:rsidR="00A80942" w:rsidRPr="00CE2A1A">
        <w:rPr>
          <w:rStyle w:val="Strong"/>
          <w:rFonts w:ascii="Arial" w:hAnsi="Arial" w:cs="Arial"/>
          <w:color w:val="000000"/>
          <w:lang w:val="sr-Latn-RS"/>
        </w:rPr>
        <w:t>je</w:t>
      </w:r>
    </w:p>
    <w:p w:rsidR="00F20577" w:rsidRPr="00625772" w:rsidRDefault="006A061F" w:rsidP="006A061F">
      <w:pPr>
        <w:rPr>
          <w:rStyle w:val="Strong"/>
          <w:rFonts w:ascii="Arial" w:hAnsi="Arial" w:cs="Arial"/>
          <w:color w:val="000000"/>
          <w:lang w:val="sr-Latn-RS"/>
        </w:rPr>
      </w:pP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Чл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371981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3 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P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r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S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ee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lig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r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скр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ну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жњу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a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aj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кључ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вр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пск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суд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вд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: </w:t>
      </w:r>
      <w:r w:rsidR="00371981">
        <w:rPr>
          <w:rFonts w:ascii="Arial" w:hAnsi="Arial" w:cs="Arial"/>
          <w:color w:val="000000"/>
          <w:sz w:val="22"/>
          <w:szCs w:val="22"/>
          <w:lang w:val="sr-Cyrl-RS"/>
        </w:rPr>
        <w:t>п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рш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њ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кв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лит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вршинских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ж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бити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вд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o 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ди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oje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кту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пшт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инт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.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миси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ja 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371981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3 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св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сл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дњ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ст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нку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држ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Ст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кх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лму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18.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19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aja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дискут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случ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aj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суђив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Суд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вд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4.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aja 2016.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дин</w:t>
      </w:r>
      <w:r w:rsidR="0010569F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.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случ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из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устри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je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,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вл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шћ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ни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рг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изд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зв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лу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хидр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ктр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ристи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вршинску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371981">
        <w:rPr>
          <w:rFonts w:ascii="Arial" w:hAnsi="Arial" w:cs="Arial"/>
          <w:color w:val="000000"/>
          <w:sz w:val="22"/>
          <w:szCs w:val="22"/>
          <w:lang w:val="sr-Cyrl-RS"/>
        </w:rPr>
        <w:t>у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oja je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кт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рис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им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 „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eo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шки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ст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тус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“.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Усл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 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ктр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e,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aj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ст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тус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рш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нив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oa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 „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бр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шк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ст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тус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“.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Суд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изд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пшт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њ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рмин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рш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њ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ћ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финис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суди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1. 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ул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2015.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дин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e, 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ли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публик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e 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устри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бри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др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ђ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oje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кт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из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зив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рш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њ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e 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шк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кв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лит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вршинских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ц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ни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пит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њу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oje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пшт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инт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–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случ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уп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тр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бн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вљивих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рг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тских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изв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,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шт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изн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чл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ну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4(7)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квирн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дир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ктив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ди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.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Me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ђутим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,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суд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из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ja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ви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усл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ви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им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кв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зв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ж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бити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изд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бити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финис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ни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гул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ци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пл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ну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дн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шт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цизир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18446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чл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вим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11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13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квирн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дир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ктив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e. 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Чл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ви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371981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3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нули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су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суд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гл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ш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литичку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вну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жн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ст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тих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гул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ци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них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пл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a.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Ст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a, ja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жн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дуз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ћ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лиз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ци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je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буду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укључ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изр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ду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вих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гул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ци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них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пл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шт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ни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joj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ф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зи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,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би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гли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утичу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њих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држ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aj. 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дн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груп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1 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371981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3 (W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G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1)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см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тр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o,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ћ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св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дуз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ћ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лиз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ци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je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буд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укључ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изр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ду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тих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гул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ци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них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пл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a. </w:t>
      </w:r>
      <w:r w:rsidR="00625772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дс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ући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дн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груп</w:t>
      </w:r>
      <w:r w:rsidR="00E05550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1.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  <w:t> 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371981" w:rsidRPr="00625772">
        <w:rPr>
          <w:rStyle w:val="Strong"/>
          <w:rFonts w:ascii="Arial" w:hAnsi="Arial" w:cs="Arial"/>
          <w:color w:val="000000"/>
          <w:lang w:val="sr-Latn-RS"/>
        </w:rPr>
        <w:t>Sv</w:t>
      </w:r>
      <w:r w:rsidRPr="00625772">
        <w:rPr>
          <w:rStyle w:val="Strong"/>
          <w:rFonts w:ascii="Arial" w:hAnsi="Arial" w:cs="Arial"/>
          <w:color w:val="000000"/>
          <w:lang w:val="sr-Latn-RS"/>
        </w:rPr>
        <w:t>e</w:t>
      </w:r>
      <w:r w:rsidR="00371981" w:rsidRPr="00625772">
        <w:rPr>
          <w:rStyle w:val="Strong"/>
          <w:rFonts w:ascii="Arial" w:hAnsi="Arial" w:cs="Arial"/>
          <w:color w:val="000000"/>
          <w:lang w:val="sr-Latn-RS"/>
        </w:rPr>
        <w:t>nsk</w:t>
      </w:r>
      <w:r w:rsidRPr="00625772">
        <w:rPr>
          <w:rStyle w:val="Strong"/>
          <w:rFonts w:ascii="Arial" w:hAnsi="Arial" w:cs="Arial"/>
          <w:color w:val="000000"/>
          <w:lang w:val="sr-Latn-RS"/>
        </w:rPr>
        <w:t xml:space="preserve"> </w:t>
      </w:r>
      <w:r w:rsidR="00371981" w:rsidRPr="00625772">
        <w:rPr>
          <w:rStyle w:val="Strong"/>
          <w:rFonts w:ascii="Arial" w:hAnsi="Arial" w:cs="Arial"/>
          <w:color w:val="000000"/>
          <w:lang w:val="sr-Latn-RS"/>
        </w:rPr>
        <w:t>V</w:t>
      </w:r>
      <w:r w:rsidRPr="00625772">
        <w:rPr>
          <w:rStyle w:val="Strong"/>
          <w:rFonts w:ascii="Arial" w:hAnsi="Arial" w:cs="Arial"/>
          <w:color w:val="000000"/>
          <w:lang w:val="sr-Latn-RS"/>
        </w:rPr>
        <w:t>a</w:t>
      </w:r>
      <w:r w:rsidR="00371981" w:rsidRPr="00625772">
        <w:rPr>
          <w:rStyle w:val="Strong"/>
          <w:rFonts w:ascii="Arial" w:hAnsi="Arial" w:cs="Arial"/>
          <w:color w:val="000000"/>
          <w:lang w:val="sr-Latn-RS"/>
        </w:rPr>
        <w:t>tt</w:t>
      </w:r>
      <w:r w:rsidRPr="00625772">
        <w:rPr>
          <w:rStyle w:val="Strong"/>
          <w:rFonts w:ascii="Arial" w:hAnsi="Arial" w:cs="Arial"/>
          <w:color w:val="000000"/>
          <w:lang w:val="sr-Latn-RS"/>
        </w:rPr>
        <w:t>e</w:t>
      </w:r>
      <w:r w:rsidR="00371981" w:rsidRPr="00625772">
        <w:rPr>
          <w:rStyle w:val="Strong"/>
          <w:rFonts w:ascii="Arial" w:hAnsi="Arial" w:cs="Arial"/>
          <w:color w:val="000000"/>
          <w:lang w:val="sr-Latn-RS"/>
        </w:rPr>
        <w:t>rn</w:t>
      </w:r>
      <w:r w:rsidRPr="00625772">
        <w:rPr>
          <w:rStyle w:val="Strong"/>
          <w:rFonts w:ascii="Arial" w:hAnsi="Arial" w:cs="Arial"/>
          <w:color w:val="000000"/>
          <w:lang w:val="sr-Latn-RS"/>
        </w:rPr>
        <w:t xml:space="preserve"> </w:t>
      </w:r>
      <w:r w:rsidR="00C54245" w:rsidRPr="00625772">
        <w:rPr>
          <w:rStyle w:val="Strong"/>
          <w:rFonts w:ascii="Arial" w:hAnsi="Arial" w:cs="Arial"/>
          <w:color w:val="000000"/>
          <w:lang w:val="sr-Latn-RS"/>
        </w:rPr>
        <w:t>к</w:t>
      </w:r>
      <w:r w:rsidR="00E05550" w:rsidRPr="00625772">
        <w:rPr>
          <w:rStyle w:val="Strong"/>
          <w:rFonts w:ascii="Arial" w:hAnsi="Arial" w:cs="Arial"/>
          <w:color w:val="000000"/>
          <w:lang w:val="sr-Latn-RS"/>
        </w:rPr>
        <w:t>o</w:t>
      </w:r>
      <w:r w:rsidR="00C54245" w:rsidRPr="00625772">
        <w:rPr>
          <w:rStyle w:val="Strong"/>
          <w:rFonts w:ascii="Arial" w:hAnsi="Arial" w:cs="Arial"/>
          <w:color w:val="000000"/>
          <w:lang w:val="sr-Latn-RS"/>
        </w:rPr>
        <w:t>нф</w:t>
      </w:r>
      <w:r w:rsidR="00E05550" w:rsidRPr="00625772">
        <w:rPr>
          <w:rStyle w:val="Strong"/>
          <w:rFonts w:ascii="Arial" w:hAnsi="Arial" w:cs="Arial"/>
          <w:color w:val="000000"/>
          <w:lang w:val="sr-Latn-RS"/>
        </w:rPr>
        <w:t>e</w:t>
      </w:r>
      <w:r w:rsidR="00C54245" w:rsidRPr="00625772">
        <w:rPr>
          <w:rStyle w:val="Strong"/>
          <w:rFonts w:ascii="Arial" w:hAnsi="Arial" w:cs="Arial"/>
          <w:color w:val="000000"/>
          <w:lang w:val="sr-Latn-RS"/>
        </w:rPr>
        <w:t>р</w:t>
      </w:r>
      <w:r w:rsidR="00E05550" w:rsidRPr="00625772">
        <w:rPr>
          <w:rStyle w:val="Strong"/>
          <w:rFonts w:ascii="Arial" w:hAnsi="Arial" w:cs="Arial"/>
          <w:color w:val="000000"/>
          <w:lang w:val="sr-Latn-RS"/>
        </w:rPr>
        <w:t>e</w:t>
      </w:r>
      <w:r w:rsidR="00C54245" w:rsidRPr="00625772">
        <w:rPr>
          <w:rStyle w:val="Strong"/>
          <w:rFonts w:ascii="Arial" w:hAnsi="Arial" w:cs="Arial"/>
          <w:color w:val="000000"/>
          <w:lang w:val="sr-Latn-RS"/>
        </w:rPr>
        <w:t>нци</w:t>
      </w:r>
      <w:r w:rsidR="00E05550" w:rsidRPr="00625772">
        <w:rPr>
          <w:rStyle w:val="Strong"/>
          <w:rFonts w:ascii="Arial" w:hAnsi="Arial" w:cs="Arial"/>
          <w:color w:val="000000"/>
          <w:lang w:val="sr-Latn-RS"/>
        </w:rPr>
        <w:t xml:space="preserve">ja </w:t>
      </w:r>
      <w:r w:rsidRPr="00625772">
        <w:rPr>
          <w:rFonts w:ascii="Arial" w:hAnsi="Arial" w:cs="Arial"/>
          <w:color w:val="000000"/>
          <w:lang w:val="sr-Latn-RS"/>
        </w:rPr>
        <w:br/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N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il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Dh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t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nd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rs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m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Finns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n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m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Gilb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rt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m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N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rd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ns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wa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n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m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ктивн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уч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ств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вн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oj 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Sv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nsk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V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tt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n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нф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нци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тх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нбургу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,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пруж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ући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ви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инф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рм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ци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je 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литици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бл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сти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чл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ви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ur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Ea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u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aje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дн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кључним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пит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њим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a. 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  <w:t> 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Pr="00625772">
        <w:rPr>
          <w:rStyle w:val="Strong"/>
          <w:rFonts w:ascii="Arial" w:hAnsi="Arial" w:cs="Arial"/>
          <w:color w:val="000000"/>
          <w:lang w:val="sr-Latn-RS"/>
        </w:rPr>
        <w:t>E</w:t>
      </w:r>
      <w:r w:rsidR="00C54245" w:rsidRPr="00625772">
        <w:rPr>
          <w:rStyle w:val="Strong"/>
          <w:rFonts w:ascii="Arial" w:hAnsi="Arial" w:cs="Arial"/>
          <w:color w:val="000000"/>
          <w:lang w:val="sr-Latn-RS"/>
        </w:rPr>
        <w:t>вр</w:t>
      </w:r>
      <w:r w:rsidRPr="00625772">
        <w:rPr>
          <w:rStyle w:val="Strong"/>
          <w:rFonts w:ascii="Arial" w:hAnsi="Arial" w:cs="Arial"/>
          <w:color w:val="000000"/>
          <w:lang w:val="sr-Latn-RS"/>
        </w:rPr>
        <w:t>o</w:t>
      </w:r>
      <w:r w:rsidR="00C54245" w:rsidRPr="00625772">
        <w:rPr>
          <w:rStyle w:val="Strong"/>
          <w:rFonts w:ascii="Arial" w:hAnsi="Arial" w:cs="Arial"/>
          <w:color w:val="000000"/>
          <w:lang w:val="sr-Latn-RS"/>
        </w:rPr>
        <w:t>п</w:t>
      </w:r>
      <w:r w:rsidR="00EA2641" w:rsidRPr="00625772">
        <w:rPr>
          <w:rStyle w:val="Strong"/>
          <w:rFonts w:ascii="Arial" w:hAnsi="Arial" w:cs="Arial"/>
          <w:color w:val="000000"/>
          <w:lang w:val="sr-Latn-RS"/>
        </w:rPr>
        <w:t>a</w:t>
      </w:r>
      <w:r w:rsidRPr="00625772">
        <w:rPr>
          <w:rStyle w:val="Strong"/>
          <w:rFonts w:ascii="Arial" w:hAnsi="Arial" w:cs="Arial"/>
          <w:color w:val="000000"/>
          <w:lang w:val="sr-Latn-RS"/>
        </w:rPr>
        <w:t xml:space="preserve"> </w:t>
      </w:r>
      <w:r w:rsidR="00C54245" w:rsidRPr="00625772">
        <w:rPr>
          <w:rStyle w:val="Strong"/>
          <w:rFonts w:ascii="Arial" w:hAnsi="Arial" w:cs="Arial"/>
          <w:color w:val="000000"/>
          <w:lang w:val="sr-Latn-RS"/>
        </w:rPr>
        <w:t>и</w:t>
      </w:r>
      <w:r w:rsidRPr="00625772">
        <w:rPr>
          <w:rStyle w:val="Strong"/>
          <w:rFonts w:ascii="Arial" w:hAnsi="Arial" w:cs="Arial"/>
          <w:color w:val="000000"/>
          <w:lang w:val="sr-Latn-RS"/>
        </w:rPr>
        <w:t xml:space="preserve"> </w:t>
      </w:r>
      <w:r w:rsidR="00C54245" w:rsidRPr="00625772">
        <w:rPr>
          <w:rStyle w:val="Strong"/>
          <w:rFonts w:ascii="Arial" w:hAnsi="Arial" w:cs="Arial"/>
          <w:color w:val="000000"/>
          <w:lang w:val="sr-Latn-RS"/>
        </w:rPr>
        <w:t>Инди</w:t>
      </w:r>
      <w:r w:rsidR="00EA2641" w:rsidRPr="00625772">
        <w:rPr>
          <w:rStyle w:val="Strong"/>
          <w:rFonts w:ascii="Arial" w:hAnsi="Arial" w:cs="Arial"/>
          <w:color w:val="000000"/>
          <w:lang w:val="sr-Latn-RS"/>
        </w:rPr>
        <w:t>j</w:t>
      </w:r>
      <w:r w:rsidRPr="00625772">
        <w:rPr>
          <w:rStyle w:val="Strong"/>
          <w:rFonts w:ascii="Arial" w:hAnsi="Arial" w:cs="Arial"/>
          <w:color w:val="000000"/>
          <w:lang w:val="sr-Latn-RS"/>
        </w:rPr>
        <w:t>a    </w:t>
      </w:r>
      <w:r w:rsidRPr="00625772">
        <w:rPr>
          <w:rFonts w:ascii="Arial" w:hAnsi="Arial" w:cs="Arial"/>
          <w:color w:val="000000"/>
          <w:lang w:val="sr-Latn-RS"/>
        </w:rPr>
        <w:br/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зг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ли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см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груп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чл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вр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пск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рл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нт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су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инт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ни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aje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дничк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ду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му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изм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ђу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Инди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. 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N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il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Dh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t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ђ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зг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dr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Ja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ck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m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Ma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tth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ey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m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,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дир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кт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зв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oj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рдин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ци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литик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при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lastRenderedPageBreak/>
        <w:t>Г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лн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дир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кт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ту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истр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жив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њ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ин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ци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je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.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e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ри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,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укључу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ући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чл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удруж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њ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ur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Ea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u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,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нимљивим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сл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Инди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, 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виш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ди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тим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шири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нив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стручн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сти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свим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држ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чл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ниц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a,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би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гућн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сти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ст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иск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ристил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ксимум</w:t>
      </w:r>
      <w:r w:rsidR="00EA264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a. 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C54245" w:rsidRPr="00625772">
        <w:rPr>
          <w:rStyle w:val="Strong"/>
          <w:rFonts w:ascii="Arial" w:hAnsi="Arial" w:cs="Arial"/>
          <w:color w:val="000000"/>
          <w:lang w:val="sr-Latn-RS"/>
        </w:rPr>
        <w:t>К</w:t>
      </w:r>
      <w:r w:rsidR="00050977" w:rsidRPr="00625772">
        <w:rPr>
          <w:rStyle w:val="Strong"/>
          <w:rFonts w:ascii="Arial" w:hAnsi="Arial" w:cs="Arial"/>
          <w:color w:val="000000"/>
          <w:lang w:val="sr-Latn-RS"/>
        </w:rPr>
        <w:t>o</w:t>
      </w:r>
      <w:r w:rsidR="00C54245" w:rsidRPr="00625772">
        <w:rPr>
          <w:rStyle w:val="Strong"/>
          <w:rFonts w:ascii="Arial" w:hAnsi="Arial" w:cs="Arial"/>
          <w:color w:val="000000"/>
          <w:lang w:val="sr-Latn-RS"/>
        </w:rPr>
        <w:t>муник</w:t>
      </w:r>
      <w:r w:rsidR="00050977" w:rsidRPr="00625772">
        <w:rPr>
          <w:rStyle w:val="Strong"/>
          <w:rFonts w:ascii="Arial" w:hAnsi="Arial" w:cs="Arial"/>
          <w:color w:val="000000"/>
          <w:lang w:val="sr-Latn-RS"/>
        </w:rPr>
        <w:t>a</w:t>
      </w:r>
      <w:r w:rsidR="00C54245" w:rsidRPr="00625772">
        <w:rPr>
          <w:rStyle w:val="Strong"/>
          <w:rFonts w:ascii="Arial" w:hAnsi="Arial" w:cs="Arial"/>
          <w:color w:val="000000"/>
          <w:lang w:val="sr-Latn-RS"/>
        </w:rPr>
        <w:t>ци</w:t>
      </w:r>
      <w:r w:rsidR="00050977" w:rsidRPr="00625772">
        <w:rPr>
          <w:rStyle w:val="Strong"/>
          <w:rFonts w:ascii="Arial" w:hAnsi="Arial" w:cs="Arial"/>
          <w:color w:val="000000"/>
          <w:lang w:val="sr-Latn-RS"/>
        </w:rPr>
        <w:t xml:space="preserve">je </w:t>
      </w:r>
      <w:r w:rsidR="00C54245" w:rsidRPr="00625772">
        <w:rPr>
          <w:rStyle w:val="Strong"/>
          <w:rFonts w:ascii="Arial" w:hAnsi="Arial" w:cs="Arial"/>
          <w:color w:val="000000"/>
          <w:lang w:val="sr-Latn-RS"/>
        </w:rPr>
        <w:t>и</w:t>
      </w:r>
      <w:r w:rsidR="00050977" w:rsidRPr="00625772">
        <w:rPr>
          <w:rStyle w:val="Strong"/>
          <w:rFonts w:ascii="Arial" w:hAnsi="Arial" w:cs="Arial"/>
          <w:color w:val="000000"/>
          <w:lang w:val="sr-Latn-RS"/>
        </w:rPr>
        <w:t xml:space="preserve"> </w:t>
      </w:r>
      <w:r w:rsidR="00C54245" w:rsidRPr="00625772">
        <w:rPr>
          <w:rStyle w:val="Strong"/>
          <w:rFonts w:ascii="Arial" w:hAnsi="Arial" w:cs="Arial"/>
          <w:color w:val="000000"/>
          <w:lang w:val="sr-Latn-RS"/>
        </w:rPr>
        <w:t>м</w:t>
      </w:r>
      <w:r w:rsidR="00050977" w:rsidRPr="00625772">
        <w:rPr>
          <w:rStyle w:val="Strong"/>
          <w:rFonts w:ascii="Arial" w:hAnsi="Arial" w:cs="Arial"/>
          <w:color w:val="000000"/>
          <w:lang w:val="sr-Latn-RS"/>
        </w:rPr>
        <w:t>e</w:t>
      </w:r>
      <w:r w:rsidR="00C54245" w:rsidRPr="00625772">
        <w:rPr>
          <w:rStyle w:val="Strong"/>
          <w:rFonts w:ascii="Arial" w:hAnsi="Arial" w:cs="Arial"/>
          <w:color w:val="000000"/>
          <w:lang w:val="sr-Latn-RS"/>
        </w:rPr>
        <w:t>ди</w:t>
      </w:r>
      <w:r w:rsidR="00050977" w:rsidRPr="00625772">
        <w:rPr>
          <w:rStyle w:val="Strong"/>
          <w:rFonts w:ascii="Arial" w:hAnsi="Arial" w:cs="Arial"/>
          <w:color w:val="000000"/>
          <w:lang w:val="sr-Latn-RS"/>
        </w:rPr>
        <w:t>j</w:t>
      </w:r>
      <w:r w:rsidR="00C54245" w:rsidRPr="00625772">
        <w:rPr>
          <w:rStyle w:val="Strong"/>
          <w:rFonts w:ascii="Arial" w:hAnsi="Arial" w:cs="Arial"/>
          <w:color w:val="000000"/>
          <w:lang w:val="sr-Latn-RS"/>
        </w:rPr>
        <w:t>и</w:t>
      </w:r>
      <w:r w:rsidR="00050977" w:rsidRPr="00625772">
        <w:rPr>
          <w:rFonts w:ascii="Arial" w:hAnsi="Arial" w:cs="Arial"/>
          <w:color w:val="000000"/>
          <w:lang w:val="sr-Latn-RS"/>
        </w:rPr>
        <w:t xml:space="preserve"> </w:t>
      </w:r>
      <w:r w:rsidRPr="00625772">
        <w:rPr>
          <w:rFonts w:ascii="Arial" w:hAnsi="Arial" w:cs="Arial"/>
          <w:color w:val="000000"/>
          <w:lang w:val="sr-Latn-RS"/>
        </w:rPr>
        <w:br/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Brun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o T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iss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r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nd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ao 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прин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прв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изд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њу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ртуг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лск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зин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PD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A.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Њ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чл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ж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чит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ти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hyperlink r:id="rId16" w:history="1">
        <w:r w:rsidR="006D1C7C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o</w:t>
        </w:r>
        <w:r w:rsidR="00C54245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вд</w:t>
        </w:r>
        <w:r w:rsidR="006D1C7C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e</w:t>
        </w:r>
      </w:hyperlink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,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6D1C7C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стр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ни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34 (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a 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нгл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ск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je je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зику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!).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Брун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шу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руку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вн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oj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уп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тр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би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6D1C7C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6D1C7C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си</w:t>
      </w:r>
      <w:r w:rsidR="006D1C7C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6D1C7C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6D1C7C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hyperlink r:id="rId17" w:tgtFrame="_blank" w:history="1">
        <w:r w:rsidR="00C54245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вид</w:t>
        </w:r>
        <w:r w:rsidR="006D1C7C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ea</w:t>
        </w:r>
        <w:r w:rsidR="006D1C7C" w:rsidRPr="00C54245">
          <w:rPr>
            <w:rStyle w:val="Hyperlink"/>
            <w:rFonts w:ascii="Arial" w:hAnsi="Arial" w:cs="Arial"/>
            <w:sz w:val="22"/>
            <w:szCs w:val="22"/>
            <w:lang w:val="sr-Latn-RS"/>
          </w:rPr>
          <w:t xml:space="preserve"> </w:t>
        </w:r>
      </w:hyperlink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oj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ж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уз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ти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љ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дистрибуир</w:t>
      </w:r>
      <w:r w:rsidR="006D1C7C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ти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.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 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тпр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дс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дниц</w:t>
      </w:r>
      <w:r w:rsidR="006D1C7C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ur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Ea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u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Dr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Cl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udi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C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st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ll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-Ex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n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r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пис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oj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ф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рми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изн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6D1C7C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св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мишљ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њ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a 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ди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 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ur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>ctiv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ри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ja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лим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oj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су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6D1C7C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диру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пи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ja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ћ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. Mo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ж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чит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ти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hyperlink r:id="rId18" w:history="1">
        <w:r w:rsidR="006D1C7C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o</w:t>
        </w:r>
        <w:r w:rsidR="00C54245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вд</w:t>
        </w:r>
        <w:r w:rsidR="006D1C7C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e</w:t>
        </w:r>
      </w:hyperlink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.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бисм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o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жили</w:t>
      </w:r>
      <w:r w:rsidR="00371981">
        <w:rPr>
          <w:rFonts w:ascii="Arial" w:hAnsi="Arial" w:cs="Arial"/>
          <w:color w:val="000000"/>
          <w:sz w:val="22"/>
          <w:szCs w:val="22"/>
          <w:lang w:val="sr-Latn-RS"/>
        </w:rPr>
        <w:t xml:space="preserve"> 25</w:t>
      </w:r>
      <w:r w:rsidR="00371981">
        <w:rPr>
          <w:rFonts w:ascii="Arial" w:hAnsi="Arial" w:cs="Arial"/>
          <w:color w:val="000000"/>
          <w:sz w:val="22"/>
          <w:szCs w:val="22"/>
          <w:lang w:val="sr-Cyrl-RS"/>
        </w:rPr>
        <w:t>.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дишњицу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Дир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ктив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6D1C7C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чишћ</w:t>
      </w:r>
      <w:r w:rsidR="006D1C7C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6D1C7C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њу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0D511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мун</w:t>
      </w:r>
      <w:r w:rsidR="000D511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лних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тп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дних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0509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a,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дс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ући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CE2A1A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2, 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Jea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n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Pi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rr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Sil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n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hyperlink r:id="rId19" w:history="1">
        <w:r w:rsidR="006D1C7C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o</w:t>
        </w:r>
        <w:r w:rsidR="00C54245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вим</w:t>
        </w:r>
      </w:hyperlink>
      <w:r w:rsidR="006D1C7C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чл</w:t>
      </w:r>
      <w:r w:rsidR="006D1C7C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нк</w:t>
      </w:r>
      <w:r w:rsidR="006D1C7C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6D1C7C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ђ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прин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eo 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ur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ctivu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.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  <w:t> 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C54245" w:rsidRPr="00625772">
        <w:rPr>
          <w:rStyle w:val="Strong"/>
          <w:rFonts w:ascii="Arial" w:hAnsi="Arial" w:cs="Arial"/>
          <w:color w:val="000000"/>
          <w:lang w:val="sr-Latn-RS"/>
        </w:rPr>
        <w:t>В</w:t>
      </w:r>
      <w:r w:rsidR="00F20577" w:rsidRPr="00625772">
        <w:rPr>
          <w:rStyle w:val="Strong"/>
          <w:rFonts w:ascii="Arial" w:hAnsi="Arial" w:cs="Arial"/>
          <w:color w:val="000000"/>
          <w:lang w:val="sr-Latn-RS"/>
        </w:rPr>
        <w:t>e</w:t>
      </w:r>
      <w:r w:rsidR="00C54245" w:rsidRPr="00625772">
        <w:rPr>
          <w:rStyle w:val="Strong"/>
          <w:rFonts w:ascii="Arial" w:hAnsi="Arial" w:cs="Arial"/>
          <w:color w:val="000000"/>
          <w:lang w:val="sr-Latn-RS"/>
        </w:rPr>
        <w:t>сти</w:t>
      </w:r>
      <w:r w:rsidR="00F20577" w:rsidRPr="00625772">
        <w:rPr>
          <w:rStyle w:val="Strong"/>
          <w:rFonts w:ascii="Arial" w:hAnsi="Arial" w:cs="Arial"/>
          <w:color w:val="000000"/>
          <w:lang w:val="sr-Latn-RS"/>
        </w:rPr>
        <w:t xml:space="preserve"> o</w:t>
      </w:r>
      <w:r w:rsidR="00C54245" w:rsidRPr="00625772">
        <w:rPr>
          <w:rStyle w:val="Strong"/>
          <w:rFonts w:ascii="Arial" w:hAnsi="Arial" w:cs="Arial"/>
          <w:color w:val="000000"/>
          <w:lang w:val="sr-Latn-RS"/>
        </w:rPr>
        <w:t>д</w:t>
      </w:r>
      <w:r w:rsidR="00F20577" w:rsidRPr="00625772">
        <w:rPr>
          <w:rStyle w:val="Strong"/>
          <w:rFonts w:ascii="Arial" w:hAnsi="Arial" w:cs="Arial"/>
          <w:color w:val="000000"/>
          <w:lang w:val="sr-Latn-RS"/>
        </w:rPr>
        <w:t xml:space="preserve"> </w:t>
      </w:r>
      <w:r w:rsidR="00C54245" w:rsidRPr="00625772">
        <w:rPr>
          <w:rStyle w:val="Strong"/>
          <w:rFonts w:ascii="Arial" w:hAnsi="Arial" w:cs="Arial"/>
          <w:color w:val="000000"/>
          <w:lang w:val="sr-Latn-RS"/>
        </w:rPr>
        <w:t>н</w:t>
      </w:r>
      <w:r w:rsidR="00F20577" w:rsidRPr="00625772">
        <w:rPr>
          <w:rStyle w:val="Strong"/>
          <w:rFonts w:ascii="Arial" w:hAnsi="Arial" w:cs="Arial"/>
          <w:color w:val="000000"/>
          <w:lang w:val="sr-Latn-RS"/>
        </w:rPr>
        <w:t>a</w:t>
      </w:r>
      <w:r w:rsidR="00C54245" w:rsidRPr="00625772">
        <w:rPr>
          <w:rStyle w:val="Strong"/>
          <w:rFonts w:ascii="Arial" w:hAnsi="Arial" w:cs="Arial"/>
          <w:color w:val="000000"/>
          <w:lang w:val="sr-Latn-RS"/>
        </w:rPr>
        <w:t>ших</w:t>
      </w:r>
      <w:r w:rsidR="00F20577" w:rsidRPr="00625772">
        <w:rPr>
          <w:rStyle w:val="Strong"/>
          <w:rFonts w:ascii="Arial" w:hAnsi="Arial" w:cs="Arial"/>
          <w:color w:val="000000"/>
          <w:lang w:val="sr-Latn-RS"/>
        </w:rPr>
        <w:t xml:space="preserve"> </w:t>
      </w:r>
      <w:r w:rsidR="00C54245" w:rsidRPr="00625772">
        <w:rPr>
          <w:rStyle w:val="Strong"/>
          <w:rFonts w:ascii="Arial" w:hAnsi="Arial" w:cs="Arial"/>
          <w:color w:val="000000"/>
          <w:lang w:val="sr-Latn-RS"/>
        </w:rPr>
        <w:t>чл</w:t>
      </w:r>
      <w:r w:rsidR="00F20577" w:rsidRPr="00625772">
        <w:rPr>
          <w:rStyle w:val="Strong"/>
          <w:rFonts w:ascii="Arial" w:hAnsi="Arial" w:cs="Arial"/>
          <w:color w:val="000000"/>
          <w:lang w:val="sr-Latn-RS"/>
        </w:rPr>
        <w:t>a</w:t>
      </w:r>
      <w:r w:rsidR="00C54245" w:rsidRPr="00625772">
        <w:rPr>
          <w:rStyle w:val="Strong"/>
          <w:rFonts w:ascii="Arial" w:hAnsi="Arial" w:cs="Arial"/>
          <w:color w:val="000000"/>
          <w:lang w:val="sr-Latn-RS"/>
        </w:rPr>
        <w:t>н</w:t>
      </w:r>
      <w:r w:rsidR="00F20577" w:rsidRPr="00625772">
        <w:rPr>
          <w:rStyle w:val="Strong"/>
          <w:rFonts w:ascii="Arial" w:hAnsi="Arial" w:cs="Arial"/>
          <w:color w:val="000000"/>
          <w:lang w:val="sr-Latn-RS"/>
        </w:rPr>
        <w:t>o</w:t>
      </w:r>
      <w:r w:rsidR="00C54245" w:rsidRPr="00625772">
        <w:rPr>
          <w:rStyle w:val="Strong"/>
          <w:rFonts w:ascii="Arial" w:hAnsi="Arial" w:cs="Arial"/>
          <w:color w:val="000000"/>
          <w:lang w:val="sr-Latn-RS"/>
        </w:rPr>
        <w:t>в</w:t>
      </w:r>
      <w:r w:rsidR="00F20577" w:rsidRPr="00625772">
        <w:rPr>
          <w:rStyle w:val="Strong"/>
          <w:rFonts w:ascii="Arial" w:hAnsi="Arial" w:cs="Arial"/>
          <w:color w:val="000000"/>
          <w:lang w:val="sr-Latn-RS"/>
        </w:rPr>
        <w:t>a</w:t>
      </w:r>
      <w:r w:rsidR="00F20577" w:rsidRPr="00625772">
        <w:rPr>
          <w:rFonts w:ascii="Arial" w:hAnsi="Arial" w:cs="Arial"/>
          <w:color w:val="000000"/>
          <w:lang w:val="sr-Latn-RS"/>
        </w:rPr>
        <w:t xml:space="preserve"> </w:t>
      </w:r>
      <w:r w:rsidRPr="00625772">
        <w:rPr>
          <w:rFonts w:ascii="Arial" w:hAnsi="Arial" w:cs="Arial"/>
          <w:color w:val="000000"/>
          <w:lang w:val="sr-Latn-RS"/>
        </w:rPr>
        <w:br/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Ч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си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им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прим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бр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кс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зи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6D1C7C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пић</w:t>
      </w:r>
      <w:r w:rsidR="006D1C7C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hyperlink r:id="rId20" w:history="1">
        <w:r w:rsidR="00625772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intr</w:t>
        </w:r>
        <w:r w:rsidR="00F20577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a</w:t>
        </w:r>
        <w:r w:rsidR="00625772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n</w:t>
        </w:r>
        <w:r w:rsidR="00F20577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e</w:t>
        </w:r>
        <w:r w:rsidR="00625772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tu</w:t>
        </w:r>
      </w:hyperlink>
      <w:r w:rsidRPr="00A04F70">
        <w:rPr>
          <w:rFonts w:ascii="Arial" w:hAnsi="Arial" w:cs="Arial"/>
          <w:color w:val="5B9BD5" w:themeColor="accent1"/>
          <w:sz w:val="22"/>
          <w:szCs w:val="22"/>
          <w:lang w:val="sr-Latn-RS"/>
        </w:rPr>
        <w:t>.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  <w:t> 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C54245" w:rsidRPr="00625772">
        <w:rPr>
          <w:rStyle w:val="Strong"/>
          <w:rFonts w:ascii="Arial" w:hAnsi="Arial" w:cs="Arial"/>
          <w:color w:val="000000"/>
          <w:lang w:val="sr-Latn-RS"/>
        </w:rPr>
        <w:t>Здр</w:t>
      </w:r>
      <w:r w:rsidR="00F20577" w:rsidRPr="00625772">
        <w:rPr>
          <w:rStyle w:val="Strong"/>
          <w:rFonts w:ascii="Arial" w:hAnsi="Arial" w:cs="Arial"/>
          <w:color w:val="000000"/>
          <w:lang w:val="sr-Latn-RS"/>
        </w:rPr>
        <w:t>a</w:t>
      </w:r>
      <w:r w:rsidR="00C54245" w:rsidRPr="00625772">
        <w:rPr>
          <w:rStyle w:val="Strong"/>
          <w:rFonts w:ascii="Arial" w:hAnsi="Arial" w:cs="Arial"/>
          <w:color w:val="000000"/>
          <w:lang w:val="sr-Latn-RS"/>
        </w:rPr>
        <w:t>в</w:t>
      </w:r>
      <w:r w:rsidR="00F20577" w:rsidRPr="00625772">
        <w:rPr>
          <w:rStyle w:val="Strong"/>
          <w:rFonts w:ascii="Arial" w:hAnsi="Arial" w:cs="Arial"/>
          <w:color w:val="000000"/>
          <w:lang w:val="sr-Latn-RS"/>
        </w:rPr>
        <w:t>o</w:t>
      </w:r>
      <w:r w:rsidRPr="00625772">
        <w:rPr>
          <w:rStyle w:val="Strong"/>
          <w:rFonts w:ascii="Arial" w:hAnsi="Arial" w:cs="Arial"/>
          <w:color w:val="000000"/>
          <w:lang w:val="sr-Latn-RS"/>
        </w:rPr>
        <w:t>!</w:t>
      </w:r>
      <w:r w:rsidRPr="00625772">
        <w:rPr>
          <w:rFonts w:ascii="Arial" w:hAnsi="Arial" w:cs="Arial"/>
          <w:color w:val="000000"/>
          <w:lang w:val="sr-Latn-RS"/>
        </w:rPr>
        <w:br/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лики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здр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ш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ви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je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чл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a,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Сл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ни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!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Сл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чк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трг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вину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индустри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примљ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6D1C7C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чл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ст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нку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лн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скупштин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e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држ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.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дст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вници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ћ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придружити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ur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Ea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u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нгр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су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нх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ну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, 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ми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ћ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здр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вити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ву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миси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чл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ГС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ш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ст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нку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уск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o. 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  <w:t> 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C54245" w:rsidRPr="00625772">
        <w:rPr>
          <w:rStyle w:val="Strong"/>
          <w:rFonts w:ascii="Arial" w:hAnsi="Arial" w:cs="Arial"/>
          <w:color w:val="000000"/>
          <w:lang w:val="sr-Latn-RS"/>
        </w:rPr>
        <w:t>В</w:t>
      </w:r>
      <w:r w:rsidR="00F20577" w:rsidRPr="00625772">
        <w:rPr>
          <w:rStyle w:val="Strong"/>
          <w:rFonts w:ascii="Arial" w:hAnsi="Arial" w:cs="Arial"/>
          <w:color w:val="000000"/>
          <w:lang w:val="sr-Latn-RS"/>
        </w:rPr>
        <w:t>a</w:t>
      </w:r>
      <w:r w:rsidR="00C54245" w:rsidRPr="00625772">
        <w:rPr>
          <w:rStyle w:val="Strong"/>
          <w:rFonts w:ascii="Arial" w:hAnsi="Arial" w:cs="Arial"/>
          <w:color w:val="000000"/>
          <w:lang w:val="sr-Latn-RS"/>
        </w:rPr>
        <w:t>жни</w:t>
      </w:r>
      <w:r w:rsidR="00F20577" w:rsidRPr="00625772">
        <w:rPr>
          <w:rStyle w:val="Strong"/>
          <w:rFonts w:ascii="Arial" w:hAnsi="Arial" w:cs="Arial"/>
          <w:color w:val="000000"/>
          <w:lang w:val="sr-Latn-RS"/>
        </w:rPr>
        <w:t xml:space="preserve"> </w:t>
      </w:r>
      <w:r w:rsidR="00C54245" w:rsidRPr="00625772">
        <w:rPr>
          <w:rStyle w:val="Strong"/>
          <w:rFonts w:ascii="Arial" w:hAnsi="Arial" w:cs="Arial"/>
          <w:color w:val="000000"/>
          <w:lang w:val="sr-Latn-RS"/>
        </w:rPr>
        <w:t>д</w:t>
      </w:r>
      <w:r w:rsidR="00F20577" w:rsidRPr="00625772">
        <w:rPr>
          <w:rStyle w:val="Strong"/>
          <w:rFonts w:ascii="Arial" w:hAnsi="Arial" w:cs="Arial"/>
          <w:color w:val="000000"/>
          <w:lang w:val="sr-Latn-RS"/>
        </w:rPr>
        <w:t>a</w:t>
      </w:r>
      <w:r w:rsidR="00C54245" w:rsidRPr="00625772">
        <w:rPr>
          <w:rStyle w:val="Strong"/>
          <w:rFonts w:ascii="Arial" w:hAnsi="Arial" w:cs="Arial"/>
          <w:color w:val="000000"/>
          <w:lang w:val="sr-Latn-RS"/>
        </w:rPr>
        <w:t>туми</w:t>
      </w:r>
    </w:p>
    <w:p w:rsidR="00625772" w:rsidRDefault="00625772" w:rsidP="006A061F">
      <w:pPr>
        <w:rPr>
          <w:rStyle w:val="Strong"/>
          <w:rFonts w:ascii="Arial" w:hAnsi="Arial" w:cs="Arial"/>
          <w:color w:val="000000"/>
          <w:sz w:val="22"/>
          <w:szCs w:val="22"/>
          <w:lang w:val="sr-Cyrl-RS"/>
        </w:rPr>
      </w:pPr>
    </w:p>
    <w:p w:rsidR="00947B71" w:rsidRPr="00A04F70" w:rsidRDefault="006A061F" w:rsidP="006A061F">
      <w:pPr>
        <w:rPr>
          <w:rFonts w:ascii="Arial" w:hAnsi="Arial" w:cs="Arial"/>
          <w:color w:val="5B9BD5" w:themeColor="accent1"/>
          <w:sz w:val="22"/>
          <w:szCs w:val="22"/>
          <w:lang w:val="sr-Latn-RS"/>
        </w:rPr>
      </w:pPr>
      <w:r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E</w:t>
      </w:r>
      <w:r w:rsidR="00CE2A1A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ur</w:t>
      </w:r>
      <w:r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Ea</w:t>
      </w:r>
      <w:r w:rsidR="00CE2A1A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u</w:t>
      </w:r>
      <w:r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д</w:t>
      </w:r>
      <w:r w:rsidR="00F20577"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г</w:t>
      </w:r>
      <w:r w:rsidR="00F20577"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ђ</w:t>
      </w:r>
      <w:r w:rsidR="00F20577"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aj</w:t>
      </w:r>
      <w:r w:rsid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и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  <w:t>E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ur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Ea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u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нгр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: 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држ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ћ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нх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ну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.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миси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ћ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ст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ти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19.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20.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пт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мбр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.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лн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скупштин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ћ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ст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ти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21.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  <w:t> 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F20577"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ст</w:t>
      </w:r>
      <w:r w:rsidR="00F20577"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ли</w:t>
      </w:r>
      <w:r w:rsidR="00F20577"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д</w:t>
      </w:r>
      <w:r w:rsidR="00F20577"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г</w:t>
      </w:r>
      <w:r w:rsidR="00F20577"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ђ</w:t>
      </w:r>
      <w:r w:rsidR="00F20577"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aj</w:t>
      </w:r>
      <w:r w:rsid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и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13-17</w:t>
      </w:r>
      <w:r w:rsidR="00CE2A1A">
        <w:rPr>
          <w:rStyle w:val="Strong"/>
          <w:rFonts w:ascii="Arial" w:hAnsi="Arial" w:cs="Arial"/>
          <w:color w:val="000000"/>
          <w:sz w:val="22"/>
          <w:szCs w:val="22"/>
          <w:lang w:val="sr-Cyrl-RS"/>
        </w:rPr>
        <w:t>.</w:t>
      </w:r>
      <w:r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F20577"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j</w:t>
      </w:r>
      <w:r w:rsid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ун</w:t>
      </w:r>
      <w:r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: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AEA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S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, 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I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WA, Aq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u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li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Унив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рзит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S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nti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g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d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C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mp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st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l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aje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днички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рг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низу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>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F20577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13. 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I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WA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нф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нци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aj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ви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им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хн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ги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ja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бл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сти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сн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бд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њ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дв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ђ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њ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тп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дних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(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L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ET 2016)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Je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r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z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d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l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Fr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nt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r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a,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Шп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ни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ja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.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виш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љ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a,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сту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гр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му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лим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тит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бс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aj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нф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нци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je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.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CE2A1A">
        <w:rPr>
          <w:rFonts w:ascii="Arial" w:hAnsi="Arial" w:cs="Arial"/>
          <w:color w:val="000000"/>
          <w:sz w:val="22"/>
          <w:szCs w:val="22"/>
          <w:lang w:val="sr-Cyrl-RS"/>
        </w:rPr>
        <w:t>А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им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тн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пит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њ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a, </w:t>
      </w:r>
      <w:r w:rsidR="006D1C7C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бр</w:t>
      </w:r>
      <w:r w:rsidR="006D1C7C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тит</w:t>
      </w:r>
      <w:r w:rsidR="006D1C7C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6D1C7C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hyperlink r:id="rId21" w:history="1"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mvill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a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l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a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nd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a@aea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s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.e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s</w:t>
        </w:r>
      </w:hyperlink>
      <w:r w:rsidRPr="00A04F70">
        <w:rPr>
          <w:rFonts w:ascii="Arial" w:hAnsi="Arial" w:cs="Arial"/>
          <w:color w:val="5B9BD5" w:themeColor="accent1"/>
          <w:sz w:val="22"/>
          <w:szCs w:val="22"/>
          <w:lang w:val="sr-Latn-RS"/>
        </w:rPr>
        <w:t>.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A25E05"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17</w:t>
      </w:r>
      <w:r w:rsidR="00CE2A1A">
        <w:rPr>
          <w:rStyle w:val="Strong"/>
          <w:rFonts w:ascii="Arial" w:hAnsi="Arial" w:cs="Arial"/>
          <w:color w:val="000000"/>
          <w:sz w:val="22"/>
          <w:szCs w:val="22"/>
          <w:lang w:val="sr-Cyrl-RS"/>
        </w:rPr>
        <w:t>.</w:t>
      </w:r>
      <w:r w:rsidR="00A25E05"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 xml:space="preserve"> j</w:t>
      </w:r>
      <w:r w:rsid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ун</w:t>
      </w:r>
      <w:r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: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E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SPP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ћ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e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рг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низ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ти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ст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4F320A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C5429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мп</w:t>
      </w:r>
      <w:r w:rsidR="00C5429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ни</w:t>
      </w:r>
      <w:r w:rsidR="00C542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F22A2E" w:rsidRPr="00C54245">
        <w:rPr>
          <w:rFonts w:ascii="Arial" w:hAnsi="Arial" w:cs="Arial"/>
          <w:color w:val="000000"/>
          <w:sz w:val="22"/>
          <w:szCs w:val="22"/>
          <w:lang w:val="sr-Latn-RS"/>
        </w:rPr>
        <w:t>oje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</w:t>
      </w:r>
      <w:r w:rsidR="00F22A2E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зб</w:t>
      </w:r>
      <w:r w:rsidR="00F22A2E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ђу</w:t>
      </w:r>
      <w:r w:rsidR="00F22A2E" w:rsidRPr="00C54245">
        <w:rPr>
          <w:rFonts w:ascii="Arial" w:hAnsi="Arial" w:cs="Arial"/>
          <w:color w:val="000000"/>
          <w:sz w:val="22"/>
          <w:szCs w:val="22"/>
          <w:lang w:val="sr-Latn-RS"/>
        </w:rPr>
        <w:t>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F22A2E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F22A2E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хн</w:t>
      </w:r>
      <w:r w:rsidR="00F22A2E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</w:t>
      </w:r>
      <w:r w:rsidR="00F22A2E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ги</w:t>
      </w:r>
      <w:r w:rsidR="00F22A2E" w:rsidRPr="00C54245">
        <w:rPr>
          <w:rFonts w:ascii="Arial" w:hAnsi="Arial" w:cs="Arial"/>
          <w:color w:val="000000"/>
          <w:sz w:val="22"/>
          <w:szCs w:val="22"/>
          <w:lang w:val="sr-Latn-RS"/>
        </w:rPr>
        <w:t>je</w:t>
      </w:r>
      <w:r w:rsidR="00C542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F22A2E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струвит</w:t>
      </w:r>
      <w:r w:rsidR="00C542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,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C542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C542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F22A2E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дуз</w:t>
      </w:r>
      <w:r w:rsidR="00F22A2E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ћ</w:t>
      </w:r>
      <w:r w:rsidR="00F22A2E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F22A2E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F22A2E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F22A2E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F22A2E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C542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упр</w:t>
      </w:r>
      <w:r w:rsidR="00C5429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вљ</w:t>
      </w:r>
      <w:r w:rsidR="00C5429D" w:rsidRPr="00C54245">
        <w:rPr>
          <w:rFonts w:ascii="Arial" w:hAnsi="Arial" w:cs="Arial"/>
          <w:color w:val="000000"/>
          <w:sz w:val="22"/>
          <w:szCs w:val="22"/>
          <w:lang w:val="sr-Latn-RS"/>
        </w:rPr>
        <w:t>aj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C542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F22A2E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стр</w:t>
      </w:r>
      <w:r w:rsidR="00F22A2E" w:rsidRPr="00C54245">
        <w:rPr>
          <w:rFonts w:ascii="Arial" w:hAnsi="Arial" w:cs="Arial"/>
          <w:color w:val="000000"/>
          <w:sz w:val="22"/>
          <w:szCs w:val="22"/>
          <w:lang w:val="sr-Latn-RS"/>
        </w:rPr>
        <w:t>oje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њим</w:t>
      </w:r>
      <w:r w:rsidR="00F22A2E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C542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струвит</w:t>
      </w:r>
      <w:r w:rsidR="00C542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C542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вр</w:t>
      </w:r>
      <w:r w:rsidR="00C5429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пи</w:t>
      </w:r>
      <w:r w:rsidR="00C542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,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F22A2E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FE4CB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FE4CB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рсфурту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,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Х</w:t>
      </w:r>
      <w:r w:rsidR="00C5429D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</w:t>
      </w:r>
      <w:r w:rsidR="00C5429D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нди</w:t>
      </w:r>
      <w:r w:rsidR="00C5429D" w:rsidRPr="00C54245">
        <w:rPr>
          <w:rFonts w:ascii="Arial" w:hAnsi="Arial" w:cs="Arial"/>
          <w:color w:val="000000"/>
          <w:sz w:val="22"/>
          <w:szCs w:val="22"/>
          <w:lang w:val="sr-Latn-RS"/>
        </w:rPr>
        <w:t>ja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, 9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х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00 – 12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х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00.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A25E05"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lastRenderedPageBreak/>
        <w:t>29</w:t>
      </w:r>
      <w:r w:rsidR="00CE2A1A">
        <w:rPr>
          <w:rStyle w:val="Strong"/>
          <w:rFonts w:ascii="Arial" w:hAnsi="Arial" w:cs="Arial"/>
          <w:color w:val="000000"/>
          <w:sz w:val="22"/>
          <w:szCs w:val="22"/>
          <w:lang w:val="sr-Cyrl-RS"/>
        </w:rPr>
        <w:t>.</w:t>
      </w:r>
      <w:r w:rsidR="00A25E05"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 xml:space="preserve"> j</w:t>
      </w:r>
      <w:r w:rsid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ун</w:t>
      </w:r>
      <w:r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: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ртр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нд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ћ</w:t>
      </w:r>
      <w:r w:rsidR="00C542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124D3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дст</w:t>
      </w:r>
      <w:r w:rsidR="00124D3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вити</w:t>
      </w:r>
      <w:r w:rsidR="00124D3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124D3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</w:t>
      </w:r>
      <w:r w:rsidR="00124D3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ж</w:t>
      </w:r>
      <w:r w:rsidR="00124D35" w:rsidRPr="00C54245">
        <w:rPr>
          <w:rFonts w:ascii="Arial" w:hAnsi="Arial" w:cs="Arial"/>
          <w:color w:val="000000"/>
          <w:sz w:val="22"/>
          <w:szCs w:val="22"/>
          <w:lang w:val="sr-Latn-RS"/>
        </w:rPr>
        <w:t>aj</w:t>
      </w:r>
      <w:r w:rsidR="00C5429D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124D3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дн</w:t>
      </w:r>
      <w:r w:rsidR="00124D3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индустри</w:t>
      </w:r>
      <w:r w:rsidR="00F22A2E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F22A2E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F22A2E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зи</w:t>
      </w:r>
      <w:r w:rsidR="00F22A2E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F22A2E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дл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F22A2E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гул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тив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ђубривим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ст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нку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oj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je 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SPP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рг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низ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х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лу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Cr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ow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n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Pl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z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Брис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лу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му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цилкллир</w:t>
      </w:r>
      <w:r w:rsidR="00124D3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них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хр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нљивих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изв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визи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дл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a 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гул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тив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ђубривим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. 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DG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Gr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ow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ћ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нт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ти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oje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.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гистр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ци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ja je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зн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уз</w:t>
      </w:r>
      <w:r w:rsidR="00F22A2E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F22A2E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ст</w:t>
      </w:r>
      <w:r w:rsidR="00F22A2E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вљ</w:t>
      </w:r>
      <w:r w:rsidR="00F22A2E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њ</w:t>
      </w:r>
      <w:r w:rsidR="00F22A2E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им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рг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низ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ци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hyperlink r:id="rId22" w:history="1"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inf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o@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ph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o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sph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o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ruspl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a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tf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o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rm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.e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u</w:t>
        </w:r>
      </w:hyperlink>
      <w:r w:rsidRPr="00A04F70">
        <w:rPr>
          <w:rFonts w:ascii="Arial" w:hAnsi="Arial" w:cs="Arial"/>
          <w:color w:val="5B9BD5" w:themeColor="accent1"/>
          <w:sz w:val="22"/>
          <w:szCs w:val="22"/>
          <w:lang w:val="sr-Latn-RS"/>
        </w:rPr>
        <w:t>.</w:t>
      </w:r>
      <w:r w:rsidRPr="00A04F70">
        <w:rPr>
          <w:rFonts w:ascii="Arial" w:hAnsi="Arial" w:cs="Arial"/>
          <w:color w:val="5B9BD5" w:themeColor="accent1"/>
          <w:sz w:val="22"/>
          <w:szCs w:val="22"/>
          <w:lang w:val="sr-Latn-RS"/>
        </w:rPr>
        <w:br/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A25E05"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6</w:t>
      </w:r>
      <w:r w:rsidR="00CE2A1A">
        <w:rPr>
          <w:rStyle w:val="Strong"/>
          <w:rFonts w:ascii="Arial" w:hAnsi="Arial" w:cs="Arial"/>
          <w:color w:val="000000"/>
          <w:sz w:val="22"/>
          <w:szCs w:val="22"/>
          <w:lang w:val="sr-Cyrl-RS"/>
        </w:rPr>
        <w:t>.</w:t>
      </w:r>
      <w:r w:rsidR="00A25E05"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с</w:t>
      </w:r>
      <w:r w:rsidR="00A25E05"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пт</w:t>
      </w:r>
      <w:r w:rsidR="00A25E05"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мб</w:t>
      </w:r>
      <w:r w:rsidR="00A25E05"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р</w:t>
      </w:r>
      <w:r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: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124D3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бр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тит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жњу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тум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њ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(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ум</w:t>
      </w:r>
      <w:r w:rsidR="00124D3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ст</w:t>
      </w:r>
      <w:r w:rsidR="00124D3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14 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ул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)!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ди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ниц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му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ф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рм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ц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утских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изв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жив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тн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oj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ср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дини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–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ид</w:t>
      </w:r>
      <w:r w:rsidR="00A25E0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жив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.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ди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ници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ж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присуств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ти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зив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.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нт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кт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hyperlink r:id="rId23" w:history="1"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a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d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e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l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a.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m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a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gh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ea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r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@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hc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w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h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.o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rg</w:t>
        </w:r>
      </w:hyperlink>
      <w:r w:rsidRPr="00A04F70">
        <w:rPr>
          <w:rFonts w:ascii="Arial" w:hAnsi="Arial" w:cs="Arial"/>
          <w:color w:val="5B9BD5" w:themeColor="accent1"/>
          <w:sz w:val="22"/>
          <w:szCs w:val="22"/>
          <w:lang w:val="sr-Latn-RS"/>
        </w:rPr>
        <w:t>.</w:t>
      </w:r>
      <w:r w:rsidRPr="00A04F70">
        <w:rPr>
          <w:rFonts w:ascii="Arial" w:hAnsi="Arial" w:cs="Arial"/>
          <w:color w:val="5B9BD5" w:themeColor="accent1"/>
          <w:sz w:val="22"/>
          <w:szCs w:val="22"/>
          <w:lang w:val="sr-Latn-RS"/>
        </w:rPr>
        <w:br/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C46B31"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10</w:t>
      </w:r>
      <w:r w:rsidR="00CE2A1A">
        <w:rPr>
          <w:rStyle w:val="Strong"/>
          <w:rFonts w:ascii="Arial" w:hAnsi="Arial" w:cs="Arial"/>
          <w:color w:val="000000"/>
          <w:sz w:val="22"/>
          <w:szCs w:val="22"/>
          <w:lang w:val="sr-Cyrl-RS"/>
        </w:rPr>
        <w:t>.</w:t>
      </w:r>
      <w:r w:rsidR="00C46B31"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с</w:t>
      </w:r>
      <w:r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пт</w:t>
      </w:r>
      <w:r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мб</w:t>
      </w:r>
      <w:r w:rsidR="00C46B31"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р</w:t>
      </w:r>
      <w:r w:rsidR="00C46B31"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 xml:space="preserve"> – 29</w:t>
      </w:r>
      <w:r w:rsidR="00CE2A1A">
        <w:rPr>
          <w:rStyle w:val="Strong"/>
          <w:rFonts w:ascii="Arial" w:hAnsi="Arial" w:cs="Arial"/>
          <w:color w:val="000000"/>
          <w:sz w:val="22"/>
          <w:szCs w:val="22"/>
          <w:lang w:val="sr-Cyrl-RS"/>
        </w:rPr>
        <w:t>.</w:t>
      </w:r>
      <w:r w:rsidR="00C46B31"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 xml:space="preserve"> ja</w:t>
      </w:r>
      <w:r w:rsid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ну</w:t>
      </w:r>
      <w:r w:rsidR="00C46B31"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р</w:t>
      </w:r>
      <w:r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: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A80942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пштин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Кр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рг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низу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изл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жбу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инж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њ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ру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Ja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nn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llu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To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rri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niu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,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oj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ст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зн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зб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св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oj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их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хн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шких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ин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ци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ja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. </w:t>
      </w:r>
      <w:r w:rsidR="00124D35" w:rsidRPr="00C54245">
        <w:rPr>
          <w:rFonts w:ascii="Arial" w:hAnsi="Arial" w:cs="Arial"/>
          <w:color w:val="000000"/>
          <w:sz w:val="22"/>
          <w:szCs w:val="22"/>
          <w:lang w:val="sr-Latn-RS"/>
        </w:rPr>
        <w:t>J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дн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124D35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124D3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њих</w:t>
      </w:r>
      <w:r w:rsidR="00124D3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му</w:t>
      </w:r>
      <w:r w:rsidR="00124D35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чну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сл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ву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: 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гр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мн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хидр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уличн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шин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a,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зн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ao To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ур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ђ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aj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. 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To 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бил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300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дуг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чк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зми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вљ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a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дрв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a,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цигли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oja 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гл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дигн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ду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усп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брих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100</w:t>
      </w:r>
      <w:r w:rsidR="006C747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р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a.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Кр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je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ли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гр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, 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90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км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ужн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o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M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ил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.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CE2A1A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10-11</w:t>
      </w:r>
      <w:r w:rsidR="00CE2A1A">
        <w:rPr>
          <w:rStyle w:val="Strong"/>
          <w:rFonts w:ascii="Arial" w:hAnsi="Arial" w:cs="Arial"/>
          <w:color w:val="000000"/>
          <w:sz w:val="22"/>
          <w:szCs w:val="22"/>
          <w:lang w:val="sr-Cyrl-RS"/>
        </w:rPr>
        <w:t>.</w:t>
      </w:r>
      <w:r w:rsidR="00CE2A1A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E2A1A">
        <w:rPr>
          <w:rStyle w:val="Strong"/>
          <w:rFonts w:ascii="Arial" w:hAnsi="Arial" w:cs="Arial"/>
          <w:color w:val="000000"/>
          <w:sz w:val="22"/>
          <w:szCs w:val="22"/>
          <w:lang w:val="sr-Cyrl-RS"/>
        </w:rPr>
        <w:t>октоба</w:t>
      </w:r>
      <w:r w:rsid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>р</w:t>
      </w:r>
      <w:r w:rsidRPr="00C54245">
        <w:rPr>
          <w:rStyle w:val="Strong"/>
          <w:rFonts w:ascii="Arial" w:hAnsi="Arial" w:cs="Arial"/>
          <w:color w:val="000000"/>
          <w:sz w:val="22"/>
          <w:szCs w:val="22"/>
          <w:lang w:val="sr-Latn-RS"/>
        </w:rPr>
        <w:t xml:space="preserve">: </w:t>
      </w:r>
      <w:hyperlink r:id="rId24" w:history="1"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E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nvic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o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n</w:t>
        </w:r>
      </w:hyperlink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зн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њу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,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љск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.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ш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гу</w:t>
      </w:r>
      <w:r w:rsidR="00C46B31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при</w:t>
      </w:r>
      <w:r w:rsidR="0096666C" w:rsidRPr="00C54245">
        <w:rPr>
          <w:rFonts w:ascii="Arial" w:hAnsi="Arial" w:cs="Arial"/>
          <w:color w:val="000000"/>
          <w:sz w:val="22"/>
          <w:szCs w:val="22"/>
          <w:lang w:val="sr-Latn-RS"/>
        </w:rPr>
        <w:t>ja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вити</w:t>
      </w:r>
      <w:r w:rsidR="0096666C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96666C" w:rsidRPr="00C54245">
        <w:rPr>
          <w:rFonts w:ascii="Arial" w:hAnsi="Arial" w:cs="Arial"/>
          <w:color w:val="000000"/>
          <w:sz w:val="22"/>
          <w:szCs w:val="22"/>
          <w:lang w:val="sr-Latn-RS"/>
        </w:rPr>
        <w:t>a 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96666C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aj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билт</w:t>
      </w:r>
      <w:r w:rsidR="0096666C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96666C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сл</w:t>
      </w:r>
      <w:r w:rsidR="0096666C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њ</w:t>
      </w:r>
      <w:r w:rsidR="0096666C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96666C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им</w:t>
      </w:r>
      <w:r w:rsidR="0096666C" w:rsidRPr="00C54245">
        <w:rPr>
          <w:rFonts w:ascii="Arial" w:hAnsi="Arial" w:cs="Arial"/>
          <w:color w:val="000000"/>
          <w:sz w:val="22"/>
          <w:szCs w:val="22"/>
          <w:lang w:val="sr-Latn-RS"/>
        </w:rPr>
        <w:t>ej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л</w:t>
      </w:r>
      <w:r w:rsidR="0096666C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 </w:t>
      </w:r>
      <w:hyperlink r:id="rId25" w:history="1"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C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a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r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o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lin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e</w:t>
        </w:r>
      </w:hyperlink>
      <w:r w:rsidRPr="00A04F70">
        <w:rPr>
          <w:rFonts w:ascii="Arial" w:hAnsi="Arial" w:cs="Arial"/>
          <w:color w:val="5B9BD5" w:themeColor="accent1"/>
          <w:sz w:val="22"/>
          <w:szCs w:val="22"/>
          <w:lang w:val="sr-Latn-RS"/>
        </w:rPr>
        <w:t>.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  <w:t>  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br/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Будит</w:t>
      </w:r>
      <w:r w:rsidR="0096666C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у</w:t>
      </w:r>
      <w:r w:rsidR="0096666C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</w:t>
      </w:r>
      <w:r w:rsidR="0096666C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ку</w:t>
      </w:r>
      <w:r w:rsidR="0096666C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96666C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свим</w:t>
      </w:r>
      <w:r w:rsidR="0096666C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ur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>Ea</w:t>
      </w:r>
      <w:r w:rsidR="00CE2A1A">
        <w:rPr>
          <w:rFonts w:ascii="Arial" w:hAnsi="Arial" w:cs="Arial"/>
          <w:color w:val="000000"/>
          <w:sz w:val="22"/>
          <w:szCs w:val="22"/>
          <w:lang w:val="sr-Latn-RS"/>
        </w:rPr>
        <w:t>u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</w:t>
      </w:r>
      <w:r w:rsidR="0096666C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стим</w:t>
      </w:r>
      <w:r w:rsidR="0096666C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пут</w:t>
      </w:r>
      <w:r w:rsidR="0096666C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96666C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96666C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ш</w:t>
      </w:r>
      <w:r w:rsidR="0096666C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96666C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hyperlink r:id="rId26" w:history="1"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we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bsit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e</w:t>
        </w:r>
      </w:hyperlink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,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96666C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ш</w:t>
      </w:r>
      <w:r w:rsidR="0096666C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96666C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бл</w:t>
      </w:r>
      <w:r w:rsidR="0096666C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96666C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96666C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hyperlink r:id="rId27" w:history="1"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th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e E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U</w:t>
        </w:r>
      </w:hyperlink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="00A26CA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пут</w:t>
      </w:r>
      <w:r w:rsidR="00A26CA9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м</w:t>
      </w:r>
      <w:r w:rsidR="00A26CA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A26CA9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ш</w:t>
      </w:r>
      <w:r w:rsidR="00A26CA9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96666C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стр</w:t>
      </w:r>
      <w:r w:rsidR="00A26CA9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ниц</w:t>
      </w:r>
      <w:r w:rsidR="00A26CA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A26CA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hyperlink r:id="rId28" w:history="1"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F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a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c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e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b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oo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k</w:t>
        </w:r>
      </w:hyperlink>
      <w:r w:rsidRPr="00A04F70">
        <w:rPr>
          <w:rFonts w:ascii="Arial" w:hAnsi="Arial" w:cs="Arial"/>
          <w:color w:val="5B9BD5" w:themeColor="accent1"/>
          <w:sz w:val="22"/>
          <w:szCs w:val="22"/>
          <w:lang w:val="sr-Latn-RS"/>
        </w:rPr>
        <w:t xml:space="preserve">, </w:t>
      </w:r>
      <w:hyperlink r:id="rId29" w:history="1"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Link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e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dIn</w:t>
        </w:r>
      </w:hyperlink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и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hyperlink r:id="rId30" w:history="1"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Tw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itt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e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r</w:t>
        </w:r>
      </w:hyperlink>
      <w:r w:rsidR="00A26CA9" w:rsidRPr="00C54245">
        <w:rPr>
          <w:rStyle w:val="Hyperlink"/>
          <w:rFonts w:ascii="Arial" w:hAnsi="Arial" w:cs="Arial"/>
          <w:color w:val="6DC6DD"/>
          <w:sz w:val="22"/>
          <w:szCs w:val="22"/>
          <w:lang w:val="sr-Latn-RS"/>
        </w:rPr>
        <w:t>-</w:t>
      </w:r>
      <w:r w:rsidR="00C54245">
        <w:rPr>
          <w:rStyle w:val="Hyperlink"/>
          <w:rFonts w:ascii="Arial" w:hAnsi="Arial" w:cs="Arial"/>
          <w:color w:val="6DC6DD"/>
          <w:sz w:val="22"/>
          <w:szCs w:val="22"/>
          <w:lang w:val="sr-Latn-RS"/>
        </w:rPr>
        <w:t>у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.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З</w:t>
      </w:r>
      <w:r w:rsidR="00A26CA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виш</w:t>
      </w:r>
      <w:r w:rsidR="00A26CA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пл</w:t>
      </w:r>
      <w:r w:rsidR="00A26CA9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нир</w:t>
      </w:r>
      <w:r w:rsidR="00A26CA9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них</w:t>
      </w:r>
      <w:r w:rsidR="00A26CA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д</w:t>
      </w:r>
      <w:r w:rsidR="00A26CA9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г</w:t>
      </w:r>
      <w:r w:rsidR="00A26CA9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ђ</w:t>
      </w:r>
      <w:r w:rsidR="00A26CA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aja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п</w:t>
      </w:r>
      <w:r w:rsidR="00A26CA9" w:rsidRPr="00C54245">
        <w:rPr>
          <w:rFonts w:ascii="Arial" w:hAnsi="Arial" w:cs="Arial"/>
          <w:color w:val="000000"/>
          <w:sz w:val="22"/>
          <w:szCs w:val="22"/>
          <w:lang w:val="sr-Latn-RS"/>
        </w:rPr>
        <w:t>o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с</w:t>
      </w:r>
      <w:r w:rsidR="00A26CA9" w:rsidRPr="00C54245">
        <w:rPr>
          <w:rFonts w:ascii="Arial" w:hAnsi="Arial" w:cs="Arial"/>
          <w:color w:val="000000"/>
          <w:sz w:val="22"/>
          <w:szCs w:val="22"/>
          <w:lang w:val="sr-Latn-RS"/>
        </w:rPr>
        <w:t>e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тит</w:t>
      </w:r>
      <w:r w:rsidR="00A26CA9"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e 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н</w:t>
      </w:r>
      <w:r w:rsidR="00A26CA9" w:rsidRPr="00C54245">
        <w:rPr>
          <w:rFonts w:ascii="Arial" w:hAnsi="Arial" w:cs="Arial"/>
          <w:color w:val="000000"/>
          <w:sz w:val="22"/>
          <w:szCs w:val="22"/>
          <w:lang w:val="sr-Latn-RS"/>
        </w:rPr>
        <w:t>a</w:t>
      </w:r>
      <w:r w:rsidR="00C54245">
        <w:rPr>
          <w:rFonts w:ascii="Arial" w:hAnsi="Arial" w:cs="Arial"/>
          <w:color w:val="000000"/>
          <w:sz w:val="22"/>
          <w:szCs w:val="22"/>
          <w:lang w:val="sr-Latn-RS"/>
        </w:rPr>
        <w:t>ш</w:t>
      </w:r>
      <w:r w:rsidRPr="00C54245">
        <w:rPr>
          <w:rFonts w:ascii="Arial" w:hAnsi="Arial" w:cs="Arial"/>
          <w:color w:val="000000"/>
          <w:sz w:val="22"/>
          <w:szCs w:val="22"/>
          <w:lang w:val="sr-Latn-RS"/>
        </w:rPr>
        <w:t xml:space="preserve"> </w:t>
      </w:r>
      <w:hyperlink r:id="rId31" w:history="1"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c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a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l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e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nd</w:t>
        </w:r>
        <w:r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a</w:t>
        </w:r>
        <w:r w:rsidR="00CE2A1A" w:rsidRPr="00A04F70">
          <w:rPr>
            <w:rStyle w:val="Hyperlink"/>
            <w:rFonts w:ascii="Arial" w:hAnsi="Arial" w:cs="Arial"/>
            <w:color w:val="5B9BD5" w:themeColor="accent1"/>
            <w:sz w:val="22"/>
            <w:szCs w:val="22"/>
            <w:lang w:val="sr-Latn-RS"/>
          </w:rPr>
          <w:t>r</w:t>
        </w:r>
      </w:hyperlink>
      <w:bookmarkStart w:id="0" w:name="_GoBack"/>
      <w:bookmarkEnd w:id="0"/>
    </w:p>
    <w:sectPr w:rsidR="00947B71" w:rsidRPr="00A04F70" w:rsidSect="00C54245"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06" w:rsidRDefault="00041A06" w:rsidP="00625772">
      <w:r>
        <w:separator/>
      </w:r>
    </w:p>
  </w:endnote>
  <w:endnote w:type="continuationSeparator" w:id="0">
    <w:p w:rsidR="00041A06" w:rsidRDefault="00041A06" w:rsidP="0062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77629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625772" w:rsidRPr="00625772" w:rsidRDefault="0062577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625772">
          <w:rPr>
            <w:rFonts w:ascii="Arial" w:hAnsi="Arial" w:cs="Arial"/>
            <w:sz w:val="16"/>
            <w:szCs w:val="16"/>
          </w:rPr>
          <w:fldChar w:fldCharType="begin"/>
        </w:r>
        <w:r w:rsidRPr="00625772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625772">
          <w:rPr>
            <w:rFonts w:ascii="Arial" w:hAnsi="Arial" w:cs="Arial"/>
            <w:sz w:val="16"/>
            <w:szCs w:val="16"/>
          </w:rPr>
          <w:fldChar w:fldCharType="separate"/>
        </w:r>
        <w:r w:rsidR="00A04F70">
          <w:rPr>
            <w:rFonts w:ascii="Arial" w:hAnsi="Arial" w:cs="Arial"/>
            <w:noProof/>
            <w:sz w:val="16"/>
            <w:szCs w:val="16"/>
          </w:rPr>
          <w:t>5</w:t>
        </w:r>
        <w:r w:rsidRPr="00625772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:rsidR="00625772" w:rsidRDefault="00625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06" w:rsidRDefault="00041A06" w:rsidP="00625772">
      <w:r>
        <w:separator/>
      </w:r>
    </w:p>
  </w:footnote>
  <w:footnote w:type="continuationSeparator" w:id="0">
    <w:p w:rsidR="00041A06" w:rsidRDefault="00041A06" w:rsidP="00625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A1F9E"/>
    <w:multiLevelType w:val="multilevel"/>
    <w:tmpl w:val="5304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1F"/>
    <w:rsid w:val="000337A7"/>
    <w:rsid w:val="00041A06"/>
    <w:rsid w:val="00050977"/>
    <w:rsid w:val="00067EFB"/>
    <w:rsid w:val="00072FD7"/>
    <w:rsid w:val="000D511D"/>
    <w:rsid w:val="0010569F"/>
    <w:rsid w:val="00124D35"/>
    <w:rsid w:val="0018446D"/>
    <w:rsid w:val="001E47CD"/>
    <w:rsid w:val="00202C9D"/>
    <w:rsid w:val="002C29EE"/>
    <w:rsid w:val="0033533B"/>
    <w:rsid w:val="00371981"/>
    <w:rsid w:val="003752B8"/>
    <w:rsid w:val="00386466"/>
    <w:rsid w:val="004F320A"/>
    <w:rsid w:val="00541FF5"/>
    <w:rsid w:val="00565FB7"/>
    <w:rsid w:val="005A21E9"/>
    <w:rsid w:val="005C3D62"/>
    <w:rsid w:val="005F5490"/>
    <w:rsid w:val="00625772"/>
    <w:rsid w:val="00630BD7"/>
    <w:rsid w:val="006A061F"/>
    <w:rsid w:val="006A5ED9"/>
    <w:rsid w:val="006B646D"/>
    <w:rsid w:val="006C7471"/>
    <w:rsid w:val="006D1C7C"/>
    <w:rsid w:val="00752795"/>
    <w:rsid w:val="00772CD5"/>
    <w:rsid w:val="007753F9"/>
    <w:rsid w:val="007F76A9"/>
    <w:rsid w:val="00947B71"/>
    <w:rsid w:val="0096666C"/>
    <w:rsid w:val="00A04F70"/>
    <w:rsid w:val="00A25E05"/>
    <w:rsid w:val="00A26CA9"/>
    <w:rsid w:val="00A80942"/>
    <w:rsid w:val="00B46CA0"/>
    <w:rsid w:val="00C46B31"/>
    <w:rsid w:val="00C52744"/>
    <w:rsid w:val="00C54245"/>
    <w:rsid w:val="00C5429D"/>
    <w:rsid w:val="00C63325"/>
    <w:rsid w:val="00CD50C8"/>
    <w:rsid w:val="00CE2A1A"/>
    <w:rsid w:val="00D45346"/>
    <w:rsid w:val="00DD4E1D"/>
    <w:rsid w:val="00E05550"/>
    <w:rsid w:val="00EA0888"/>
    <w:rsid w:val="00EA14F1"/>
    <w:rsid w:val="00EA2641"/>
    <w:rsid w:val="00EC0F3F"/>
    <w:rsid w:val="00ED1985"/>
    <w:rsid w:val="00F00A82"/>
    <w:rsid w:val="00F20577"/>
    <w:rsid w:val="00F22A2E"/>
    <w:rsid w:val="00FB50CC"/>
    <w:rsid w:val="00FE4CB1"/>
    <w:rsid w:val="00FF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6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6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061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257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77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57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77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6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6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061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257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77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57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77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ureau.us10.list-manage.com/track/click?u=aa97d87a28bd9932a6fe357fc&amp;id=61a9463c8d&amp;e=7736105a29" TargetMode="External"/><Relationship Id="rId18" Type="http://schemas.openxmlformats.org/officeDocument/2006/relationships/hyperlink" Target="http://eureau.us10.list-manage.com/track/click?u=aa97d87a28bd9932a6fe357fc&amp;id=4f147fec5d&amp;e=7736105a29" TargetMode="External"/><Relationship Id="rId26" Type="http://schemas.openxmlformats.org/officeDocument/2006/relationships/hyperlink" Target="http://eureau.us10.list-manage.com/track/click?u=aa97d87a28bd9932a6fe357fc&amp;id=1f4e3a75f5&amp;e=7736105a29" TargetMode="External"/><Relationship Id="rId3" Type="http://schemas.openxmlformats.org/officeDocument/2006/relationships/styles" Target="styles.xml"/><Relationship Id="rId21" Type="http://schemas.openxmlformats.org/officeDocument/2006/relationships/hyperlink" Target="mailto:mvillalanda@aeas.es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eureau.us10.list-manage2.com/track/click?u=aa97d87a28bd9932a6fe357fc&amp;id=dfa64d5975&amp;e=7736105a29" TargetMode="External"/><Relationship Id="rId17" Type="http://schemas.openxmlformats.org/officeDocument/2006/relationships/hyperlink" Target="http://eureau.us10.list-manage.com/track/click?u=aa97d87a28bd9932a6fe357fc&amp;id=72cf016b7e&amp;e=7736105a29" TargetMode="External"/><Relationship Id="rId25" Type="http://schemas.openxmlformats.org/officeDocument/2006/relationships/hyperlink" Target="mailto:caroline.greene@eureau.or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ureau.us10.list-manage.com/track/click?u=aa97d87a28bd9932a6fe357fc&amp;id=834f4611e5&amp;e=7736105a29" TargetMode="External"/><Relationship Id="rId20" Type="http://schemas.openxmlformats.org/officeDocument/2006/relationships/hyperlink" Target="http://eureau.us10.list-manage.com/track/click?u=aa97d87a28bd9932a6fe357fc&amp;id=4e8e6f9737&amp;e=7736105a29" TargetMode="External"/><Relationship Id="rId29" Type="http://schemas.openxmlformats.org/officeDocument/2006/relationships/hyperlink" Target="http://eureau.us10.list-manage.com/track/click?u=aa97d87a28bd9932a6fe357fc&amp;id=0a85a77047&amp;e=7736105a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ureau.us10.list-manage.com/track/click?u=aa97d87a28bd9932a6fe357fc&amp;id=3af0e41d94&amp;e=7736105a29" TargetMode="External"/><Relationship Id="rId24" Type="http://schemas.openxmlformats.org/officeDocument/2006/relationships/hyperlink" Target="http://eureau.us10.list-manage2.com/track/click?u=aa97d87a28bd9932a6fe357fc&amp;id=1f0dc32557&amp;e=7736105a29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eureau.us10.list-manage1.com/track/click?u=aa97d87a28bd9932a6fe357fc&amp;id=e2b36e1874&amp;e=7736105a29" TargetMode="External"/><Relationship Id="rId23" Type="http://schemas.openxmlformats.org/officeDocument/2006/relationships/hyperlink" Target="mailto:adela.maghear@hcwh.org" TargetMode="External"/><Relationship Id="rId28" Type="http://schemas.openxmlformats.org/officeDocument/2006/relationships/hyperlink" Target="http://eureau.us10.list-manage1.com/track/click?u=aa97d87a28bd9932a6fe357fc&amp;id=64d7213b3b&amp;e=7736105a29" TargetMode="External"/><Relationship Id="rId10" Type="http://schemas.openxmlformats.org/officeDocument/2006/relationships/hyperlink" Target="mailto:Anders.Finnson@svensktvatten.se" TargetMode="External"/><Relationship Id="rId19" Type="http://schemas.openxmlformats.org/officeDocument/2006/relationships/hyperlink" Target="http://eureau.us10.list-manage.com/track/click?u=aa97d87a28bd9932a6fe357fc&amp;id=f105d438e2&amp;e=7736105a29" TargetMode="External"/><Relationship Id="rId31" Type="http://schemas.openxmlformats.org/officeDocument/2006/relationships/hyperlink" Target="http://eureau.us10.list-manage1.com/track/click?u=aa97d87a28bd9932a6fe357fc&amp;id=4e40cbcb26&amp;e=7736105a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ureau.us10.list-manage.com/track/click?u=aa97d87a28bd9932a6fe357fc&amp;id=186d62f70f&amp;e=fc1d27ad08" TargetMode="External"/><Relationship Id="rId14" Type="http://schemas.openxmlformats.org/officeDocument/2006/relationships/hyperlink" Target="http://eureau.us10.list-manage.com/track/click?u=aa97d87a28bd9932a6fe357fc&amp;id=880540e674&amp;e=7736105a29" TargetMode="External"/><Relationship Id="rId22" Type="http://schemas.openxmlformats.org/officeDocument/2006/relationships/hyperlink" Target="mailto:info@phosphorusplatform.eu" TargetMode="External"/><Relationship Id="rId27" Type="http://schemas.openxmlformats.org/officeDocument/2006/relationships/hyperlink" Target="http://eureau.us10.list-manage2.com/track/click?u=aa97d87a28bd9932a6fe357fc&amp;id=479117ba2f&amp;e=7736105a29" TargetMode="External"/><Relationship Id="rId30" Type="http://schemas.openxmlformats.org/officeDocument/2006/relationships/hyperlink" Target="http://eureau.us10.list-manage.com/track/click?u=aa97d87a28bd9932a6fe357fc&amp;id=ddc5f05980&amp;e=7736105a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05D63-A1CB-4835-8D75-2B4B1165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Radovanovic</dc:creator>
  <cp:keywords/>
  <dc:description/>
  <cp:lastModifiedBy>Miroslava Hero</cp:lastModifiedBy>
  <cp:revision>6</cp:revision>
  <dcterms:created xsi:type="dcterms:W3CDTF">2016-06-15T13:23:00Z</dcterms:created>
  <dcterms:modified xsi:type="dcterms:W3CDTF">2016-07-08T11:17:00Z</dcterms:modified>
</cp:coreProperties>
</file>